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AD3" w:rsidRPr="00375638" w:rsidRDefault="009033D5" w:rsidP="00F54078">
      <w:pPr>
        <w:spacing w:after="0"/>
        <w:rPr>
          <w:rFonts w:ascii="Calibri" w:hAnsi="Calibri"/>
          <w:b/>
          <w:color w:val="99CC00"/>
          <w:sz w:val="44"/>
          <w:szCs w:val="44"/>
        </w:rPr>
      </w:pPr>
      <w:r w:rsidRPr="005D203A">
        <w:rPr>
          <w:rFonts w:ascii="Calibri" w:hAnsi="Calibri"/>
          <w:b/>
          <w:noProof/>
          <w:color w:val="99CC00"/>
        </w:rPr>
        <w:drawing>
          <wp:anchor distT="0" distB="0" distL="114300" distR="114300" simplePos="0" relativeHeight="251664895" behindDoc="0" locked="0" layoutInCell="1" allowOverlap="1" wp14:anchorId="5BE1A143" wp14:editId="79F46453">
            <wp:simplePos x="0" y="0"/>
            <wp:positionH relativeFrom="column">
              <wp:posOffset>4781550</wp:posOffset>
            </wp:positionH>
            <wp:positionV relativeFrom="paragraph">
              <wp:posOffset>-57150</wp:posOffset>
            </wp:positionV>
            <wp:extent cx="2207895" cy="1295400"/>
            <wp:effectExtent l="0" t="0" r="1905" b="0"/>
            <wp:wrapNone/>
            <wp:docPr id="1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DucuingJ\Les Coulisses du Bâtiment\visuels\LOGOS VF\Logo Coulisses 2012_10è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B76" w:rsidRPr="00F54078">
        <w:rPr>
          <w:rFonts w:ascii="Calibri" w:hAnsi="Calibri"/>
          <w:b/>
          <w:noProof/>
          <w:color w:val="99CC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A3C2C8" wp14:editId="43743352">
                <wp:simplePos x="0" y="0"/>
                <wp:positionH relativeFrom="column">
                  <wp:posOffset>1343025</wp:posOffset>
                </wp:positionH>
                <wp:positionV relativeFrom="paragraph">
                  <wp:posOffset>-600075</wp:posOffset>
                </wp:positionV>
                <wp:extent cx="2809875" cy="1466850"/>
                <wp:effectExtent l="0" t="0" r="9525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466850"/>
                        </a:xfrm>
                        <a:prstGeom prst="rect">
                          <a:avLst/>
                        </a:prstGeom>
                        <a:solidFill>
                          <a:srgbClr val="E2E3E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078" w:rsidRPr="00F54078" w:rsidRDefault="00F54078" w:rsidP="00F54078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color w:val="92D050"/>
                                <w:sz w:val="28"/>
                                <w:szCs w:val="28"/>
                              </w:rPr>
                            </w:pPr>
                          </w:p>
                          <w:p w:rsidR="00F54078" w:rsidRPr="00F54078" w:rsidRDefault="00F54078" w:rsidP="00F54078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color w:val="92D050"/>
                                <w:sz w:val="48"/>
                                <w:szCs w:val="48"/>
                              </w:rPr>
                            </w:pPr>
                            <w:r w:rsidRPr="00F54078">
                              <w:rPr>
                                <w:rFonts w:ascii="Broadway" w:hAnsi="Broadway"/>
                                <w:b/>
                                <w:color w:val="92D050"/>
                                <w:sz w:val="48"/>
                                <w:szCs w:val="48"/>
                              </w:rPr>
                              <w:t>Challenge</w:t>
                            </w:r>
                          </w:p>
                          <w:p w:rsidR="00F54078" w:rsidRPr="00505B76" w:rsidRDefault="00F54078" w:rsidP="00F54078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color w:val="92D050"/>
                                <w:sz w:val="44"/>
                                <w:szCs w:val="44"/>
                              </w:rPr>
                            </w:pPr>
                            <w:r w:rsidRPr="00505B76">
                              <w:rPr>
                                <w:rFonts w:ascii="Broadway" w:hAnsi="Broadway"/>
                                <w:b/>
                                <w:color w:val="92D050"/>
                                <w:sz w:val="44"/>
                                <w:szCs w:val="44"/>
                              </w:rPr>
                              <w:t>« Filme TON BTP »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3C2C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5.75pt;margin-top:-47.25pt;width:221.25pt;height:11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" fillcolor="#e2e3e9" stroked="f">
                <v:textbox inset="0,,0">
                  <w:txbxContent>
                    <w:p w:rsidR="00F54078" w:rsidRPr="00F54078" w:rsidRDefault="00F54078" w:rsidP="00F54078">
                      <w:pPr>
                        <w:jc w:val="center"/>
                        <w:rPr>
                          <w:rFonts w:ascii="Broadway" w:hAnsi="Broadway"/>
                          <w:b/>
                          <w:color w:val="92D050"/>
                          <w:sz w:val="28"/>
                          <w:szCs w:val="28"/>
                        </w:rPr>
                      </w:pPr>
                    </w:p>
                    <w:p w:rsidR="00F54078" w:rsidRPr="00F54078" w:rsidRDefault="00F54078" w:rsidP="00F54078">
                      <w:pPr>
                        <w:jc w:val="center"/>
                        <w:rPr>
                          <w:rFonts w:ascii="Broadway" w:hAnsi="Broadway"/>
                          <w:b/>
                          <w:color w:val="92D050"/>
                          <w:sz w:val="48"/>
                          <w:szCs w:val="48"/>
                        </w:rPr>
                      </w:pPr>
                      <w:r w:rsidRPr="00F54078">
                        <w:rPr>
                          <w:rFonts w:ascii="Broadway" w:hAnsi="Broadway"/>
                          <w:b/>
                          <w:color w:val="92D050"/>
                          <w:sz w:val="48"/>
                          <w:szCs w:val="48"/>
                        </w:rPr>
                        <w:t>Challenge</w:t>
                      </w:r>
                    </w:p>
                    <w:p w:rsidR="00F54078" w:rsidRPr="00505B76" w:rsidRDefault="00F54078" w:rsidP="00F54078">
                      <w:pPr>
                        <w:jc w:val="center"/>
                        <w:rPr>
                          <w:rFonts w:ascii="Broadway" w:hAnsi="Broadway"/>
                          <w:b/>
                          <w:color w:val="92D050"/>
                          <w:sz w:val="44"/>
                          <w:szCs w:val="44"/>
                        </w:rPr>
                      </w:pPr>
                      <w:r w:rsidRPr="00505B76">
                        <w:rPr>
                          <w:rFonts w:ascii="Broadway" w:hAnsi="Broadway"/>
                          <w:b/>
                          <w:color w:val="92D050"/>
                          <w:sz w:val="44"/>
                          <w:szCs w:val="44"/>
                        </w:rPr>
                        <w:t>« Filme TON BTP »</w:t>
                      </w:r>
                    </w:p>
                  </w:txbxContent>
                </v:textbox>
              </v:shape>
            </w:pict>
          </mc:Fallback>
        </mc:AlternateContent>
      </w:r>
      <w:r w:rsidR="0078375C">
        <w:rPr>
          <w:rFonts w:ascii="Calibri" w:hAnsi="Calibri"/>
          <w:b/>
          <w:noProof/>
          <w:color w:val="99CC00"/>
          <w:sz w:val="44"/>
          <w:szCs w:val="44"/>
        </w:rPr>
        <w:drawing>
          <wp:anchor distT="0" distB="0" distL="114300" distR="114300" simplePos="0" relativeHeight="251664384" behindDoc="0" locked="0" layoutInCell="1" allowOverlap="1" wp14:anchorId="77207109" wp14:editId="329D6726">
            <wp:simplePos x="0" y="0"/>
            <wp:positionH relativeFrom="column">
              <wp:posOffset>-480060</wp:posOffset>
            </wp:positionH>
            <wp:positionV relativeFrom="paragraph">
              <wp:posOffset>-739140</wp:posOffset>
            </wp:positionV>
            <wp:extent cx="5631180" cy="3302000"/>
            <wp:effectExtent l="0" t="0" r="762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à découvrir-sur page BTPIDF Es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1180" cy="3302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51B4" w:rsidRDefault="003451B4" w:rsidP="003451B4">
      <w:pPr>
        <w:spacing w:after="0"/>
        <w:jc w:val="center"/>
        <w:rPr>
          <w:rFonts w:ascii="Calibri" w:hAnsi="Calibri"/>
        </w:rPr>
      </w:pPr>
    </w:p>
    <w:p w:rsidR="00B73AD3" w:rsidRDefault="00B73AD3" w:rsidP="00EA4A34">
      <w:pPr>
        <w:spacing w:after="0"/>
        <w:rPr>
          <w:rFonts w:ascii="Calibri" w:hAnsi="Calibri"/>
        </w:rPr>
      </w:pPr>
    </w:p>
    <w:p w:rsidR="00F54078" w:rsidRDefault="00F54078" w:rsidP="00EA4A34">
      <w:pPr>
        <w:spacing w:after="0"/>
        <w:rPr>
          <w:rFonts w:ascii="Calibri" w:hAnsi="Calibri"/>
        </w:rPr>
      </w:pPr>
    </w:p>
    <w:p w:rsidR="00F54078" w:rsidRDefault="00F54078" w:rsidP="00EA4A34">
      <w:pPr>
        <w:spacing w:after="0"/>
        <w:rPr>
          <w:rFonts w:ascii="Calibri" w:hAnsi="Calibri"/>
        </w:rPr>
      </w:pPr>
    </w:p>
    <w:p w:rsidR="00F54078" w:rsidRDefault="009033D5" w:rsidP="00EA4A34">
      <w:pPr>
        <w:spacing w:after="0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6432" behindDoc="0" locked="0" layoutInCell="1" allowOverlap="1" wp14:anchorId="688549AB" wp14:editId="5C6812BD">
            <wp:simplePos x="0" y="0"/>
            <wp:positionH relativeFrom="column">
              <wp:posOffset>5400675</wp:posOffset>
            </wp:positionH>
            <wp:positionV relativeFrom="paragraph">
              <wp:posOffset>102235</wp:posOffset>
            </wp:positionV>
            <wp:extent cx="1141730" cy="1282700"/>
            <wp:effectExtent l="0" t="0" r="127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DEN77.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73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4078" w:rsidRDefault="00F54078" w:rsidP="00EA4A34">
      <w:pPr>
        <w:spacing w:after="0"/>
        <w:rPr>
          <w:rFonts w:ascii="Calibri" w:hAnsi="Calibri"/>
        </w:rPr>
      </w:pPr>
    </w:p>
    <w:p w:rsidR="00F54078" w:rsidRDefault="00F54078" w:rsidP="00EA4A34">
      <w:pPr>
        <w:spacing w:after="0"/>
        <w:rPr>
          <w:rFonts w:ascii="Calibri" w:hAnsi="Calibri"/>
        </w:rPr>
      </w:pPr>
    </w:p>
    <w:p w:rsidR="00F54078" w:rsidRDefault="00F54078" w:rsidP="00EA4A34">
      <w:pPr>
        <w:spacing w:after="0"/>
        <w:rPr>
          <w:rFonts w:ascii="Calibri" w:hAnsi="Calibri"/>
        </w:rPr>
      </w:pPr>
    </w:p>
    <w:p w:rsidR="00F54078" w:rsidRDefault="00F54078" w:rsidP="00EA4A34">
      <w:pPr>
        <w:spacing w:after="0"/>
        <w:rPr>
          <w:rFonts w:ascii="Calibri" w:hAnsi="Calibri"/>
        </w:rPr>
      </w:pPr>
    </w:p>
    <w:p w:rsidR="00F54078" w:rsidRDefault="00F54078" w:rsidP="00EA4A34">
      <w:pPr>
        <w:spacing w:after="0"/>
        <w:rPr>
          <w:rFonts w:ascii="Calibri" w:hAnsi="Calibri"/>
        </w:rPr>
      </w:pPr>
    </w:p>
    <w:p w:rsidR="00F54078" w:rsidRDefault="00F54078" w:rsidP="00EA4A34">
      <w:pPr>
        <w:spacing w:after="0"/>
        <w:rPr>
          <w:rFonts w:ascii="Calibri" w:hAnsi="Calibri"/>
        </w:rPr>
      </w:pPr>
    </w:p>
    <w:p w:rsidR="004C44E8" w:rsidRDefault="004C44E8" w:rsidP="00126FAB">
      <w:pPr>
        <w:spacing w:after="120"/>
        <w:jc w:val="both"/>
        <w:rPr>
          <w:rFonts w:ascii="Calibri" w:hAnsi="Calibri"/>
        </w:rPr>
      </w:pPr>
    </w:p>
    <w:p w:rsidR="00EA6F65" w:rsidRDefault="00375638" w:rsidP="00126FAB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A l’occasion de la 15</w:t>
      </w:r>
      <w:r w:rsidR="00EA6F65" w:rsidRPr="00EA6F65">
        <w:rPr>
          <w:rFonts w:ascii="Calibri" w:hAnsi="Calibri"/>
          <w:vertAlign w:val="superscript"/>
        </w:rPr>
        <w:t>ème</w:t>
      </w:r>
      <w:r w:rsidR="00EA6F65">
        <w:rPr>
          <w:rFonts w:ascii="Calibri" w:hAnsi="Calibri"/>
        </w:rPr>
        <w:t xml:space="preserve"> édition des </w:t>
      </w:r>
      <w:r w:rsidR="0068783D">
        <w:rPr>
          <w:rFonts w:ascii="Calibri" w:hAnsi="Calibri"/>
        </w:rPr>
        <w:t>« </w:t>
      </w:r>
      <w:r w:rsidR="00EA6F65">
        <w:rPr>
          <w:rFonts w:ascii="Calibri" w:hAnsi="Calibri"/>
        </w:rPr>
        <w:t>Coulisses du Bâtiment</w:t>
      </w:r>
      <w:r w:rsidR="0068783D">
        <w:rPr>
          <w:rFonts w:ascii="Calibri" w:hAnsi="Calibri"/>
        </w:rPr>
        <w:t> »</w:t>
      </w:r>
      <w:r w:rsidR="00EA6F65">
        <w:rPr>
          <w:rFonts w:ascii="Calibri" w:hAnsi="Calibri"/>
        </w:rPr>
        <w:t xml:space="preserve">, la Fédération Française du Bâtiment </w:t>
      </w:r>
      <w:r>
        <w:rPr>
          <w:rFonts w:ascii="Calibri" w:hAnsi="Calibri"/>
        </w:rPr>
        <w:t>Ile-de-France Est</w:t>
      </w:r>
      <w:r w:rsidR="00967569">
        <w:rPr>
          <w:rFonts w:ascii="Calibri" w:hAnsi="Calibri"/>
        </w:rPr>
        <w:t xml:space="preserve">, en partenariat avec l’Inspection académique du 77, </w:t>
      </w:r>
      <w:r>
        <w:rPr>
          <w:rFonts w:ascii="Calibri" w:hAnsi="Calibri"/>
        </w:rPr>
        <w:t xml:space="preserve"> vous propose </w:t>
      </w:r>
      <w:r w:rsidR="003C28D3">
        <w:rPr>
          <w:rFonts w:ascii="Calibri" w:hAnsi="Calibri"/>
        </w:rPr>
        <w:t xml:space="preserve">le </w:t>
      </w:r>
      <w:r w:rsidR="003C28D3" w:rsidRPr="00B96DA1">
        <w:rPr>
          <w:rFonts w:ascii="Calibri" w:hAnsi="Calibri"/>
          <w:b/>
        </w:rPr>
        <w:t>Challenge « Filme TON BTP ».</w:t>
      </w:r>
    </w:p>
    <w:p w:rsidR="00943ECF" w:rsidRDefault="00B96DA1" w:rsidP="00943ECF">
      <w:pPr>
        <w:spacing w:after="0" w:line="240" w:lineRule="auto"/>
        <w:jc w:val="both"/>
        <w:rPr>
          <w:rFonts w:ascii="Calibri" w:hAnsi="Calibri"/>
          <w:b/>
          <w:color w:val="990099"/>
        </w:rPr>
      </w:pPr>
      <w:r>
        <w:rPr>
          <w:rFonts w:ascii="Calibri" w:hAnsi="Calibri"/>
          <w:b/>
          <w:noProof/>
          <w:color w:val="990099"/>
        </w:rPr>
        <w:drawing>
          <wp:anchor distT="0" distB="0" distL="114300" distR="114300" simplePos="0" relativeHeight="251671552" behindDoc="0" locked="0" layoutInCell="1" allowOverlap="1" wp14:anchorId="2905029B" wp14:editId="4041C3BC">
            <wp:simplePos x="0" y="0"/>
            <wp:positionH relativeFrom="column">
              <wp:posOffset>-95250</wp:posOffset>
            </wp:positionH>
            <wp:positionV relativeFrom="paragraph">
              <wp:posOffset>-3175</wp:posOffset>
            </wp:positionV>
            <wp:extent cx="695325" cy="631825"/>
            <wp:effectExtent l="0" t="0" r="9525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3F3F3"/>
                        </a:clrFrom>
                        <a:clrTo>
                          <a:srgbClr val="F3F3F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3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9505"/>
      </w:tblGrid>
      <w:tr w:rsidR="00801076" w:rsidTr="00801076">
        <w:tc>
          <w:tcPr>
            <w:tcW w:w="1101" w:type="dxa"/>
          </w:tcPr>
          <w:p w:rsidR="00801076" w:rsidRDefault="00801076" w:rsidP="00547390">
            <w:pPr>
              <w:spacing w:after="120"/>
              <w:jc w:val="both"/>
              <w:rPr>
                <w:rFonts w:ascii="Calibri" w:hAnsi="Calibri"/>
                <w:b/>
                <w:color w:val="990099"/>
              </w:rPr>
            </w:pPr>
          </w:p>
        </w:tc>
        <w:tc>
          <w:tcPr>
            <w:tcW w:w="9505" w:type="dxa"/>
          </w:tcPr>
          <w:p w:rsidR="00801076" w:rsidRDefault="00801076" w:rsidP="00547390">
            <w:pPr>
              <w:spacing w:after="120"/>
              <w:jc w:val="both"/>
              <w:rPr>
                <w:rFonts w:ascii="Calibri" w:hAnsi="Calibri"/>
                <w:b/>
                <w:color w:val="990099"/>
              </w:rPr>
            </w:pPr>
            <w:r>
              <w:rPr>
                <w:rFonts w:ascii="Calibri" w:hAnsi="Calibri"/>
                <w:b/>
                <w:color w:val="990099"/>
              </w:rPr>
              <w:t>OBJEC</w:t>
            </w:r>
            <w:bookmarkStart w:id="0" w:name="_GoBack"/>
            <w:bookmarkEnd w:id="0"/>
            <w:r>
              <w:rPr>
                <w:rFonts w:ascii="Calibri" w:hAnsi="Calibri"/>
                <w:b/>
                <w:color w:val="990099"/>
              </w:rPr>
              <w:t xml:space="preserve">TIF PEDAGOGIQUE DU CHALLENGE </w:t>
            </w:r>
            <w:r w:rsidRPr="006B242D">
              <w:rPr>
                <w:rFonts w:ascii="Calibri" w:hAnsi="Calibri"/>
                <w:b/>
                <w:color w:val="990099"/>
              </w:rPr>
              <w:t>:</w:t>
            </w:r>
          </w:p>
        </w:tc>
      </w:tr>
    </w:tbl>
    <w:p w:rsidR="00547390" w:rsidRDefault="00547390" w:rsidP="00B96DA1">
      <w:pPr>
        <w:spacing w:after="120"/>
        <w:ind w:firstLine="1134"/>
        <w:jc w:val="both"/>
        <w:rPr>
          <w:rFonts w:ascii="Calibri" w:hAnsi="Calibri"/>
        </w:rPr>
      </w:pPr>
      <w:r>
        <w:rPr>
          <w:rFonts w:ascii="Calibri" w:hAnsi="Calibri"/>
        </w:rPr>
        <w:t>Contribuer à développer la connaissance de la diversité des métiers et des formations du Bâtiment, et aider les participants à progresser dans l’élaboration de leur projet d’orientation scolaire.</w:t>
      </w:r>
    </w:p>
    <w:p w:rsidR="00547390" w:rsidRDefault="00547390" w:rsidP="00547390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Ce challenge peut être mis en place dans le cad</w:t>
      </w:r>
      <w:r w:rsidR="00967569">
        <w:rPr>
          <w:rFonts w:ascii="Calibri" w:hAnsi="Calibri"/>
        </w:rPr>
        <w:t xml:space="preserve">re des activités transversales et du PARCOURS AVENIR </w:t>
      </w:r>
      <w:r>
        <w:rPr>
          <w:rFonts w:ascii="Calibri" w:hAnsi="Calibri"/>
        </w:rPr>
        <w:t>au collège.</w:t>
      </w:r>
    </w:p>
    <w:p w:rsidR="00374032" w:rsidRDefault="00B96DA1" w:rsidP="00943ECF">
      <w:pPr>
        <w:spacing w:after="0" w:line="240" w:lineRule="auto"/>
        <w:jc w:val="both"/>
        <w:rPr>
          <w:rFonts w:ascii="Calibri" w:hAnsi="Calibri"/>
          <w:b/>
          <w:color w:val="990099"/>
        </w:rPr>
      </w:pPr>
      <w:r>
        <w:rPr>
          <w:rFonts w:ascii="Calibri" w:hAnsi="Calibri"/>
          <w:b/>
          <w:noProof/>
          <w:color w:val="990099"/>
        </w:rPr>
        <w:drawing>
          <wp:anchor distT="0" distB="0" distL="114300" distR="114300" simplePos="0" relativeHeight="251672576" behindDoc="0" locked="0" layoutInCell="1" allowOverlap="1" wp14:anchorId="756C3C22" wp14:editId="544BDC29">
            <wp:simplePos x="0" y="0"/>
            <wp:positionH relativeFrom="column">
              <wp:posOffset>-95250</wp:posOffset>
            </wp:positionH>
            <wp:positionV relativeFrom="paragraph">
              <wp:posOffset>85725</wp:posOffset>
            </wp:positionV>
            <wp:extent cx="457200" cy="567055"/>
            <wp:effectExtent l="0" t="0" r="0" b="444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9505"/>
      </w:tblGrid>
      <w:tr w:rsidR="00801076" w:rsidTr="00801076">
        <w:tc>
          <w:tcPr>
            <w:tcW w:w="1101" w:type="dxa"/>
          </w:tcPr>
          <w:p w:rsidR="00801076" w:rsidRDefault="00801076" w:rsidP="00C006FE">
            <w:pPr>
              <w:spacing w:after="120"/>
              <w:jc w:val="both"/>
              <w:rPr>
                <w:rFonts w:ascii="Calibri" w:hAnsi="Calibri"/>
                <w:b/>
                <w:color w:val="990099"/>
              </w:rPr>
            </w:pPr>
          </w:p>
        </w:tc>
        <w:tc>
          <w:tcPr>
            <w:tcW w:w="9505" w:type="dxa"/>
          </w:tcPr>
          <w:p w:rsidR="00801076" w:rsidRDefault="00801076" w:rsidP="00C006FE">
            <w:pPr>
              <w:spacing w:after="120"/>
              <w:jc w:val="both"/>
              <w:rPr>
                <w:rFonts w:ascii="Calibri" w:hAnsi="Calibri"/>
                <w:b/>
                <w:color w:val="990099"/>
              </w:rPr>
            </w:pPr>
            <w:r>
              <w:rPr>
                <w:rFonts w:ascii="Calibri" w:hAnsi="Calibri"/>
                <w:b/>
                <w:color w:val="990099"/>
              </w:rPr>
              <w:t xml:space="preserve">SUJET DE LA VIDEO </w:t>
            </w:r>
            <w:r w:rsidRPr="006B242D">
              <w:rPr>
                <w:rFonts w:ascii="Calibri" w:hAnsi="Calibri"/>
                <w:b/>
                <w:color w:val="990099"/>
              </w:rPr>
              <w:t>:</w:t>
            </w:r>
            <w:r w:rsidR="00B96DA1">
              <w:rPr>
                <w:rFonts w:ascii="Calibri" w:hAnsi="Calibri"/>
                <w:b/>
                <w:color w:val="990099"/>
              </w:rPr>
              <w:t xml:space="preserve"> </w:t>
            </w:r>
          </w:p>
        </w:tc>
      </w:tr>
    </w:tbl>
    <w:p w:rsidR="00547390" w:rsidRDefault="00374032" w:rsidP="00B96DA1">
      <w:pPr>
        <w:spacing w:after="120"/>
        <w:ind w:firstLine="1134"/>
        <w:jc w:val="both"/>
        <w:rPr>
          <w:rFonts w:ascii="Calibri" w:hAnsi="Calibri"/>
        </w:rPr>
      </w:pPr>
      <w:r>
        <w:rPr>
          <w:rFonts w:ascii="Calibri" w:hAnsi="Calibri"/>
        </w:rPr>
        <w:t xml:space="preserve">La vidéo </w:t>
      </w:r>
      <w:r w:rsidR="007A29A5">
        <w:rPr>
          <w:rFonts w:ascii="Calibri" w:hAnsi="Calibri"/>
        </w:rPr>
        <w:t>doit présenter </w:t>
      </w:r>
      <w:r w:rsidR="003358BF">
        <w:rPr>
          <w:rFonts w:ascii="Calibri" w:hAnsi="Calibri"/>
        </w:rPr>
        <w:t xml:space="preserve"> </w:t>
      </w:r>
      <w:r w:rsidR="00967569">
        <w:rPr>
          <w:rFonts w:ascii="Calibri" w:hAnsi="Calibri"/>
        </w:rPr>
        <w:t xml:space="preserve">2 </w:t>
      </w:r>
      <w:r w:rsidR="003358BF">
        <w:rPr>
          <w:rFonts w:ascii="Calibri" w:hAnsi="Calibri"/>
        </w:rPr>
        <w:t xml:space="preserve"> des axes suivants </w:t>
      </w:r>
      <w:r w:rsidR="007A29A5">
        <w:rPr>
          <w:rFonts w:ascii="Calibri" w:hAnsi="Calibri"/>
        </w:rPr>
        <w:t xml:space="preserve">: </w:t>
      </w:r>
    </w:p>
    <w:p w:rsidR="007A29A5" w:rsidRDefault="007A29A5" w:rsidP="007A29A5">
      <w:pPr>
        <w:pStyle w:val="Paragraphedeliste"/>
        <w:numPr>
          <w:ilvl w:val="0"/>
          <w:numId w:val="7"/>
        </w:num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La visite </w:t>
      </w:r>
      <w:r w:rsidR="00967569">
        <w:rPr>
          <w:rFonts w:ascii="Calibri" w:hAnsi="Calibri"/>
        </w:rPr>
        <w:t>du</w:t>
      </w:r>
      <w:r>
        <w:rPr>
          <w:rFonts w:ascii="Calibri" w:hAnsi="Calibri"/>
        </w:rPr>
        <w:t xml:space="preserve"> chantier (ou un moment de la visite)</w:t>
      </w:r>
    </w:p>
    <w:p w:rsidR="007A29A5" w:rsidRDefault="007A29A5" w:rsidP="007A29A5">
      <w:pPr>
        <w:pStyle w:val="Paragraphedeliste"/>
        <w:numPr>
          <w:ilvl w:val="0"/>
          <w:numId w:val="7"/>
        </w:num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un </w:t>
      </w:r>
      <w:r w:rsidR="00D55DA4">
        <w:rPr>
          <w:rFonts w:ascii="Calibri" w:hAnsi="Calibri"/>
        </w:rPr>
        <w:t>(</w:t>
      </w:r>
      <w:r>
        <w:rPr>
          <w:rFonts w:ascii="Calibri" w:hAnsi="Calibri"/>
        </w:rPr>
        <w:t>ou plusieurs</w:t>
      </w:r>
      <w:r w:rsidR="00D55DA4">
        <w:rPr>
          <w:rFonts w:ascii="Calibri" w:hAnsi="Calibri"/>
        </w:rPr>
        <w:t>)</w:t>
      </w:r>
      <w:r>
        <w:rPr>
          <w:rFonts w:ascii="Calibri" w:hAnsi="Calibri"/>
        </w:rPr>
        <w:t xml:space="preserve"> métier</w:t>
      </w:r>
      <w:r w:rsidR="00D55DA4">
        <w:rPr>
          <w:rFonts w:ascii="Calibri" w:hAnsi="Calibri"/>
        </w:rPr>
        <w:t>(</w:t>
      </w:r>
      <w:r>
        <w:rPr>
          <w:rFonts w:ascii="Calibri" w:hAnsi="Calibri"/>
        </w:rPr>
        <w:t>s</w:t>
      </w:r>
      <w:r w:rsidR="00D55DA4">
        <w:rPr>
          <w:rFonts w:ascii="Calibri" w:hAnsi="Calibri"/>
        </w:rPr>
        <w:t>)</w:t>
      </w:r>
      <w:r>
        <w:rPr>
          <w:rFonts w:ascii="Calibri" w:hAnsi="Calibri"/>
        </w:rPr>
        <w:t xml:space="preserve"> découvert</w:t>
      </w:r>
      <w:r w:rsidR="00D55DA4">
        <w:rPr>
          <w:rFonts w:ascii="Calibri" w:hAnsi="Calibri"/>
        </w:rPr>
        <w:t>(</w:t>
      </w:r>
      <w:r>
        <w:rPr>
          <w:rFonts w:ascii="Calibri" w:hAnsi="Calibri"/>
        </w:rPr>
        <w:t>s</w:t>
      </w:r>
      <w:r w:rsidR="00D55DA4">
        <w:rPr>
          <w:rFonts w:ascii="Calibri" w:hAnsi="Calibri"/>
        </w:rPr>
        <w:t>)</w:t>
      </w:r>
      <w:r>
        <w:rPr>
          <w:rFonts w:ascii="Calibri" w:hAnsi="Calibri"/>
        </w:rPr>
        <w:t xml:space="preserve"> lors de cette visite</w:t>
      </w:r>
    </w:p>
    <w:p w:rsidR="007A29A5" w:rsidRDefault="00B96DA1" w:rsidP="007A29A5">
      <w:pPr>
        <w:pStyle w:val="Paragraphedeliste"/>
        <w:numPr>
          <w:ilvl w:val="0"/>
          <w:numId w:val="7"/>
        </w:numPr>
        <w:spacing w:after="120"/>
        <w:jc w:val="both"/>
        <w:rPr>
          <w:rFonts w:ascii="Calibri" w:hAnsi="Calibri"/>
        </w:rPr>
      </w:pPr>
      <w:r>
        <w:rPr>
          <w:rFonts w:ascii="Calibri" w:hAnsi="Calibri"/>
          <w:b/>
          <w:noProof/>
          <w:color w:val="990099"/>
        </w:rPr>
        <w:drawing>
          <wp:anchor distT="0" distB="0" distL="114300" distR="114300" simplePos="0" relativeHeight="251670528" behindDoc="0" locked="0" layoutInCell="1" allowOverlap="1" wp14:anchorId="23D77D5D" wp14:editId="1CF123CA">
            <wp:simplePos x="0" y="0"/>
            <wp:positionH relativeFrom="column">
              <wp:posOffset>-95250</wp:posOffset>
            </wp:positionH>
            <wp:positionV relativeFrom="paragraph">
              <wp:posOffset>184785</wp:posOffset>
            </wp:positionV>
            <wp:extent cx="628650" cy="62865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4E8">
        <w:rPr>
          <w:rFonts w:ascii="Calibri" w:hAnsi="Calibri"/>
        </w:rPr>
        <w:t xml:space="preserve">toutes </w:t>
      </w:r>
      <w:r w:rsidR="003358BF">
        <w:rPr>
          <w:rFonts w:ascii="Calibri" w:hAnsi="Calibri"/>
        </w:rPr>
        <w:t>les voies de formation</w:t>
      </w:r>
      <w:r w:rsidR="004C44E8">
        <w:rPr>
          <w:rFonts w:ascii="Calibri" w:hAnsi="Calibri"/>
        </w:rPr>
        <w:t xml:space="preserve"> possibles : apprentissage, lycée, ….</w:t>
      </w:r>
    </w:p>
    <w:p w:rsidR="00801076" w:rsidRPr="007A29A5" w:rsidRDefault="00801076" w:rsidP="007A29A5">
      <w:pPr>
        <w:pStyle w:val="Paragraphedeliste"/>
        <w:numPr>
          <w:ilvl w:val="0"/>
          <w:numId w:val="7"/>
        </w:numPr>
        <w:spacing w:after="120"/>
        <w:jc w:val="both"/>
        <w:rPr>
          <w:rFonts w:ascii="Calibri" w:hAnsi="Calibri"/>
        </w:rPr>
      </w:pPr>
    </w:p>
    <w:p w:rsidR="00374032" w:rsidRDefault="00374032" w:rsidP="00943ECF">
      <w:pPr>
        <w:spacing w:after="0" w:line="240" w:lineRule="auto"/>
        <w:jc w:val="both"/>
        <w:rPr>
          <w:rFonts w:ascii="Calibri" w:hAnsi="Calibr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9505"/>
      </w:tblGrid>
      <w:tr w:rsidR="00801076" w:rsidTr="00801076">
        <w:tc>
          <w:tcPr>
            <w:tcW w:w="1101" w:type="dxa"/>
          </w:tcPr>
          <w:p w:rsidR="00801076" w:rsidRDefault="00801076" w:rsidP="00C006FE">
            <w:pPr>
              <w:spacing w:after="120"/>
              <w:jc w:val="both"/>
              <w:rPr>
                <w:rFonts w:ascii="Calibri" w:hAnsi="Calibri"/>
                <w:b/>
                <w:color w:val="990099"/>
              </w:rPr>
            </w:pPr>
          </w:p>
        </w:tc>
        <w:tc>
          <w:tcPr>
            <w:tcW w:w="9505" w:type="dxa"/>
          </w:tcPr>
          <w:p w:rsidR="00801076" w:rsidRDefault="00801076" w:rsidP="00C006FE">
            <w:pPr>
              <w:spacing w:after="120"/>
              <w:jc w:val="both"/>
              <w:rPr>
                <w:rFonts w:ascii="Calibri" w:hAnsi="Calibri"/>
                <w:b/>
                <w:color w:val="990099"/>
              </w:rPr>
            </w:pPr>
            <w:r>
              <w:rPr>
                <w:rFonts w:ascii="Calibri" w:hAnsi="Calibri"/>
                <w:b/>
                <w:color w:val="990099"/>
              </w:rPr>
              <w:t xml:space="preserve">MODALITES DE PARTICIPATION </w:t>
            </w:r>
            <w:r w:rsidRPr="006B242D">
              <w:rPr>
                <w:rFonts w:ascii="Calibri" w:hAnsi="Calibri"/>
                <w:b/>
                <w:color w:val="990099"/>
              </w:rPr>
              <w:t>:</w:t>
            </w:r>
          </w:p>
        </w:tc>
      </w:tr>
    </w:tbl>
    <w:p w:rsidR="006B242D" w:rsidRDefault="006B242D" w:rsidP="004C44E8">
      <w:pPr>
        <w:pStyle w:val="Paragraphedeliste"/>
        <w:numPr>
          <w:ilvl w:val="0"/>
          <w:numId w:val="3"/>
        </w:numPr>
        <w:spacing w:after="120"/>
        <w:ind w:left="284" w:hanging="284"/>
        <w:jc w:val="both"/>
        <w:rPr>
          <w:rFonts w:ascii="Calibri" w:hAnsi="Calibri"/>
        </w:rPr>
      </w:pPr>
      <w:r w:rsidRPr="006B242D">
        <w:rPr>
          <w:rFonts w:ascii="Calibri" w:hAnsi="Calibri"/>
        </w:rPr>
        <w:t xml:space="preserve">Le </w:t>
      </w:r>
      <w:r w:rsidR="007F45E2">
        <w:rPr>
          <w:rFonts w:ascii="Calibri" w:hAnsi="Calibri"/>
        </w:rPr>
        <w:t>challenge</w:t>
      </w:r>
      <w:r w:rsidRPr="006B242D">
        <w:rPr>
          <w:rFonts w:ascii="Calibri" w:hAnsi="Calibri"/>
        </w:rPr>
        <w:t xml:space="preserve"> est réservé aux classes </w:t>
      </w:r>
      <w:r w:rsidR="009039AD">
        <w:rPr>
          <w:rFonts w:ascii="Calibri" w:hAnsi="Calibri"/>
        </w:rPr>
        <w:t>qui visiteront</w:t>
      </w:r>
      <w:r w:rsidRPr="006B242D">
        <w:rPr>
          <w:rFonts w:ascii="Calibri" w:hAnsi="Calibri"/>
        </w:rPr>
        <w:t xml:space="preserve"> </w:t>
      </w:r>
      <w:r w:rsidR="00547390">
        <w:rPr>
          <w:rFonts w:ascii="Calibri" w:hAnsi="Calibri"/>
        </w:rPr>
        <w:t xml:space="preserve">un chantier lors de l’opération </w:t>
      </w:r>
      <w:r w:rsidR="009039AD">
        <w:rPr>
          <w:rFonts w:ascii="Calibri" w:hAnsi="Calibri"/>
        </w:rPr>
        <w:t>« L</w:t>
      </w:r>
      <w:r w:rsidRPr="006B242D">
        <w:rPr>
          <w:rFonts w:ascii="Calibri" w:hAnsi="Calibri"/>
        </w:rPr>
        <w:t>es Coulisses du Bâtiment</w:t>
      </w:r>
      <w:r w:rsidR="009039AD">
        <w:rPr>
          <w:rFonts w:ascii="Calibri" w:hAnsi="Calibri"/>
        </w:rPr>
        <w:t> »</w:t>
      </w:r>
      <w:r w:rsidRPr="006B242D">
        <w:rPr>
          <w:rFonts w:ascii="Calibri" w:hAnsi="Calibri"/>
        </w:rPr>
        <w:t xml:space="preserve"> les 12 </w:t>
      </w:r>
      <w:r w:rsidR="00375638">
        <w:rPr>
          <w:rFonts w:ascii="Calibri" w:hAnsi="Calibri"/>
        </w:rPr>
        <w:t>et 13 octobre 2017</w:t>
      </w:r>
      <w:r>
        <w:rPr>
          <w:rFonts w:ascii="Calibri" w:hAnsi="Calibri"/>
        </w:rPr>
        <w:t>.</w:t>
      </w:r>
    </w:p>
    <w:p w:rsidR="00FA3E64" w:rsidRDefault="00FA3E64" w:rsidP="004C44E8">
      <w:pPr>
        <w:pStyle w:val="Paragraphedeliste"/>
        <w:spacing w:after="120"/>
        <w:ind w:left="284" w:hanging="284"/>
        <w:jc w:val="both"/>
        <w:rPr>
          <w:rFonts w:ascii="Calibri" w:hAnsi="Calibri"/>
        </w:rPr>
      </w:pPr>
    </w:p>
    <w:p w:rsidR="00963A4E" w:rsidRDefault="00375638" w:rsidP="004C44E8">
      <w:pPr>
        <w:pStyle w:val="Paragraphedeliste"/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Le film r</w:t>
      </w:r>
      <w:r w:rsidR="006B242D" w:rsidRPr="00935AE7">
        <w:rPr>
          <w:rFonts w:ascii="Calibri" w:hAnsi="Calibri"/>
        </w:rPr>
        <w:t xml:space="preserve">éalisé respectera les conditions suivantes : </w:t>
      </w:r>
    </w:p>
    <w:p w:rsidR="00963A4E" w:rsidRDefault="00375638" w:rsidP="00B96DA1">
      <w:pPr>
        <w:pStyle w:val="Paragraphedeliste"/>
        <w:numPr>
          <w:ilvl w:val="1"/>
          <w:numId w:val="4"/>
        </w:numPr>
        <w:spacing w:after="120"/>
        <w:ind w:left="709" w:hanging="425"/>
        <w:jc w:val="both"/>
        <w:rPr>
          <w:rFonts w:ascii="Calibri" w:hAnsi="Calibri"/>
        </w:rPr>
      </w:pPr>
      <w:r>
        <w:rPr>
          <w:rFonts w:ascii="Calibri" w:hAnsi="Calibri"/>
        </w:rPr>
        <w:t xml:space="preserve">Durée : 2 </w:t>
      </w:r>
      <w:r w:rsidR="00967569">
        <w:rPr>
          <w:rFonts w:ascii="Calibri" w:hAnsi="Calibri"/>
        </w:rPr>
        <w:t xml:space="preserve">à 3 </w:t>
      </w:r>
      <w:r>
        <w:rPr>
          <w:rFonts w:ascii="Calibri" w:hAnsi="Calibri"/>
        </w:rPr>
        <w:t>minutes maximum</w:t>
      </w:r>
      <w:r w:rsidR="00FA3E64">
        <w:rPr>
          <w:rFonts w:ascii="Calibri" w:hAnsi="Calibri"/>
        </w:rPr>
        <w:t xml:space="preserve"> (générique compris)</w:t>
      </w:r>
    </w:p>
    <w:p w:rsidR="00963A4E" w:rsidRDefault="00547390" w:rsidP="00B96DA1">
      <w:pPr>
        <w:pStyle w:val="Paragraphedeliste"/>
        <w:numPr>
          <w:ilvl w:val="1"/>
          <w:numId w:val="4"/>
        </w:numPr>
        <w:spacing w:after="120"/>
        <w:ind w:left="709" w:hanging="425"/>
        <w:jc w:val="both"/>
        <w:rPr>
          <w:rFonts w:ascii="Calibri" w:hAnsi="Calibri"/>
        </w:rPr>
      </w:pPr>
      <w:r>
        <w:rPr>
          <w:rFonts w:ascii="Calibri" w:hAnsi="Calibri"/>
        </w:rPr>
        <w:t>Formats vidéo</w:t>
      </w:r>
      <w:r w:rsidR="007F45E2">
        <w:rPr>
          <w:rFonts w:ascii="Calibri" w:hAnsi="Calibri"/>
        </w:rPr>
        <w:t xml:space="preserve"> : </w:t>
      </w:r>
      <w:r>
        <w:rPr>
          <w:rFonts w:ascii="Calibri" w:hAnsi="Calibri"/>
        </w:rPr>
        <w:t xml:space="preserve">compatible avec VLC média Player, de type </w:t>
      </w:r>
      <w:r w:rsidR="00FA3E64">
        <w:rPr>
          <w:rFonts w:ascii="Calibri" w:hAnsi="Calibri"/>
        </w:rPr>
        <w:t>AVI ou MPEG2 ou MOV ou MP4</w:t>
      </w:r>
    </w:p>
    <w:p w:rsidR="00FA3E64" w:rsidRDefault="00FA3E64" w:rsidP="00B96DA1">
      <w:pPr>
        <w:pStyle w:val="Paragraphedeliste"/>
        <w:numPr>
          <w:ilvl w:val="1"/>
          <w:numId w:val="4"/>
        </w:numPr>
        <w:spacing w:after="120"/>
        <w:ind w:left="709" w:hanging="425"/>
        <w:jc w:val="both"/>
        <w:rPr>
          <w:rFonts w:ascii="Calibri" w:hAnsi="Calibri"/>
        </w:rPr>
      </w:pPr>
      <w:r>
        <w:rPr>
          <w:rFonts w:ascii="Calibri" w:hAnsi="Calibri"/>
        </w:rPr>
        <w:t xml:space="preserve">Images : couleur ou noir&amp;blanc </w:t>
      </w:r>
    </w:p>
    <w:p w:rsidR="00FA3E64" w:rsidRDefault="00FA3E64" w:rsidP="00B96DA1">
      <w:pPr>
        <w:pStyle w:val="Paragraphedeliste"/>
        <w:numPr>
          <w:ilvl w:val="1"/>
          <w:numId w:val="4"/>
        </w:numPr>
        <w:spacing w:after="120"/>
        <w:ind w:left="709" w:hanging="425"/>
        <w:jc w:val="both"/>
        <w:rPr>
          <w:rFonts w:ascii="Calibri" w:hAnsi="Calibri"/>
        </w:rPr>
      </w:pPr>
      <w:r>
        <w:rPr>
          <w:rFonts w:ascii="Calibri" w:hAnsi="Calibri"/>
        </w:rPr>
        <w:t>Musique (si ajoutée à la vidéo) : seules les musiques libres de droit seront autorisées</w:t>
      </w:r>
    </w:p>
    <w:p w:rsidR="00FA3E64" w:rsidRDefault="00FA3E64" w:rsidP="00B96DA1">
      <w:pPr>
        <w:pStyle w:val="Paragraphedeliste"/>
        <w:numPr>
          <w:ilvl w:val="1"/>
          <w:numId w:val="4"/>
        </w:numPr>
        <w:spacing w:after="120"/>
        <w:ind w:left="709" w:hanging="425"/>
        <w:jc w:val="both"/>
        <w:rPr>
          <w:rFonts w:ascii="Calibri" w:hAnsi="Calibri"/>
        </w:rPr>
      </w:pPr>
      <w:r>
        <w:rPr>
          <w:rFonts w:ascii="Calibri" w:hAnsi="Calibri"/>
        </w:rPr>
        <w:t>Introduction de la vidéo : faire précéder les 1ères images de la vidéo d’une image d’introduction reprenant le logo « Les Coulisses du Bâtiment »</w:t>
      </w:r>
      <w:r w:rsidR="0069090E">
        <w:rPr>
          <w:rFonts w:ascii="Calibri" w:hAnsi="Calibri"/>
        </w:rPr>
        <w:t xml:space="preserve"> (envoyé en pièce jointe)</w:t>
      </w:r>
    </w:p>
    <w:p w:rsidR="00FA3E64" w:rsidRDefault="00FA3E64" w:rsidP="00B96DA1">
      <w:pPr>
        <w:pStyle w:val="Paragraphedeliste"/>
        <w:numPr>
          <w:ilvl w:val="1"/>
          <w:numId w:val="4"/>
        </w:numPr>
        <w:spacing w:after="120"/>
        <w:ind w:left="709" w:hanging="425"/>
        <w:jc w:val="both"/>
        <w:rPr>
          <w:rFonts w:ascii="Calibri" w:hAnsi="Calibri"/>
        </w:rPr>
      </w:pPr>
      <w:r>
        <w:rPr>
          <w:rFonts w:ascii="Calibri" w:hAnsi="Calibri"/>
        </w:rPr>
        <w:t xml:space="preserve">Générique de fin =&gt; mentionner au minimum : l’établissement, la ville, le nom du professeur, la classe, l’année de réalisation, </w:t>
      </w:r>
      <w:r w:rsidR="00374032">
        <w:rPr>
          <w:rFonts w:ascii="Calibri" w:hAnsi="Calibri"/>
        </w:rPr>
        <w:t>les crédits musique.</w:t>
      </w:r>
    </w:p>
    <w:p w:rsidR="00B96DA1" w:rsidRDefault="00B96DA1">
      <w:pPr>
        <w:rPr>
          <w:rFonts w:ascii="Calibri" w:hAnsi="Calibri"/>
          <w:b/>
          <w:color w:val="990099"/>
        </w:rPr>
      </w:pPr>
      <w:r>
        <w:rPr>
          <w:rFonts w:ascii="Calibri" w:hAnsi="Calibri"/>
          <w:b/>
          <w:color w:val="990099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9505"/>
      </w:tblGrid>
      <w:tr w:rsidR="00801076" w:rsidTr="00801076">
        <w:tc>
          <w:tcPr>
            <w:tcW w:w="1101" w:type="dxa"/>
          </w:tcPr>
          <w:p w:rsidR="00801076" w:rsidRDefault="00B96DA1" w:rsidP="00C006FE">
            <w:pPr>
              <w:spacing w:after="120"/>
              <w:jc w:val="both"/>
              <w:rPr>
                <w:rFonts w:ascii="Calibri" w:hAnsi="Calibri"/>
                <w:b/>
                <w:color w:val="990099"/>
              </w:rPr>
            </w:pPr>
            <w:r>
              <w:rPr>
                <w:rFonts w:ascii="Calibri" w:hAnsi="Calibri"/>
                <w:b/>
                <w:noProof/>
                <w:color w:val="990099"/>
              </w:rPr>
              <w:lastRenderedPageBreak/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-228600</wp:posOffset>
                  </wp:positionV>
                  <wp:extent cx="552450" cy="552450"/>
                  <wp:effectExtent l="0" t="0" r="0" b="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505" w:type="dxa"/>
          </w:tcPr>
          <w:p w:rsidR="00801076" w:rsidRDefault="00801076" w:rsidP="00801076">
            <w:pPr>
              <w:spacing w:after="120"/>
              <w:jc w:val="both"/>
              <w:rPr>
                <w:rFonts w:ascii="Calibri" w:hAnsi="Calibri"/>
                <w:b/>
                <w:color w:val="990099"/>
              </w:rPr>
            </w:pPr>
            <w:r>
              <w:rPr>
                <w:rFonts w:ascii="Calibri" w:hAnsi="Calibri"/>
                <w:b/>
                <w:color w:val="990099"/>
              </w:rPr>
              <w:t xml:space="preserve">MODALITES DE SELECTION </w:t>
            </w:r>
            <w:r w:rsidRPr="006B242D">
              <w:rPr>
                <w:rFonts w:ascii="Calibri" w:hAnsi="Calibri"/>
                <w:b/>
                <w:color w:val="990099"/>
              </w:rPr>
              <w:t>:</w:t>
            </w:r>
          </w:p>
        </w:tc>
      </w:tr>
    </w:tbl>
    <w:p w:rsidR="00963A4E" w:rsidRDefault="005E671E" w:rsidP="00B96DA1">
      <w:pPr>
        <w:spacing w:after="120"/>
        <w:ind w:firstLine="1134"/>
        <w:jc w:val="both"/>
        <w:rPr>
          <w:rFonts w:ascii="Calibri" w:hAnsi="Calibri"/>
        </w:rPr>
      </w:pPr>
      <w:r>
        <w:rPr>
          <w:rFonts w:ascii="Calibri" w:hAnsi="Calibri"/>
        </w:rPr>
        <w:t>Les vidéos concourantes seront soumises à l’app</w:t>
      </w:r>
      <w:r w:rsidR="004C44E8">
        <w:rPr>
          <w:rFonts w:ascii="Calibri" w:hAnsi="Calibri"/>
        </w:rPr>
        <w:t>réciation d’un jury, composé de</w:t>
      </w:r>
      <w:r>
        <w:rPr>
          <w:rFonts w:ascii="Calibri" w:hAnsi="Calibri"/>
        </w:rPr>
        <w:t xml:space="preserve"> représentants de</w:t>
      </w:r>
      <w:r w:rsidR="004C44E8">
        <w:rPr>
          <w:rFonts w:ascii="Calibri" w:hAnsi="Calibri"/>
        </w:rPr>
        <w:t xml:space="preserve"> : </w:t>
      </w:r>
      <w:r>
        <w:rPr>
          <w:rFonts w:ascii="Calibri" w:hAnsi="Calibri"/>
        </w:rPr>
        <w:t>la FFB IDF EST, de l’Education nationale, d’établissements scolaires, et de professionnels du Bâtiment.</w:t>
      </w:r>
    </w:p>
    <w:p w:rsidR="005E671E" w:rsidRDefault="005E671E" w:rsidP="004C44E8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Le jury prendra en compte les critères suivants pour sélectionner la vidéo gagnante :</w:t>
      </w:r>
    </w:p>
    <w:p w:rsidR="004C44E8" w:rsidRDefault="005E671E" w:rsidP="004C44E8">
      <w:pPr>
        <w:pStyle w:val="Paragraphedeliste"/>
        <w:numPr>
          <w:ilvl w:val="0"/>
          <w:numId w:val="7"/>
        </w:num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La qualité du scénario</w:t>
      </w:r>
      <w:r w:rsidR="004C44E8">
        <w:rPr>
          <w:rFonts w:ascii="Calibri" w:hAnsi="Calibri"/>
        </w:rPr>
        <w:t>, la créativité du film, le choix d’un angle original</w:t>
      </w:r>
    </w:p>
    <w:p w:rsidR="005E671E" w:rsidRDefault="005E671E" w:rsidP="005E671E">
      <w:pPr>
        <w:pStyle w:val="Paragraphedeliste"/>
        <w:numPr>
          <w:ilvl w:val="0"/>
          <w:numId w:val="7"/>
        </w:num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La réalisation technique de la vidéo : mise en scène, montage, …</w:t>
      </w:r>
    </w:p>
    <w:p w:rsidR="005E671E" w:rsidRDefault="005E671E" w:rsidP="005E671E">
      <w:pPr>
        <w:pStyle w:val="Paragraphedeliste"/>
        <w:numPr>
          <w:ilvl w:val="0"/>
          <w:numId w:val="7"/>
        </w:num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Le respect des délais </w:t>
      </w:r>
    </w:p>
    <w:p w:rsidR="005E671E" w:rsidRPr="005E671E" w:rsidRDefault="00801076" w:rsidP="005E671E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  <w:b/>
          <w:noProof/>
          <w:color w:val="990099"/>
        </w:rPr>
        <w:drawing>
          <wp:anchor distT="0" distB="0" distL="114300" distR="114300" simplePos="0" relativeHeight="251669504" behindDoc="0" locked="0" layoutInCell="1" allowOverlap="1" wp14:anchorId="3E120ED4" wp14:editId="55CFB408">
            <wp:simplePos x="0" y="0"/>
            <wp:positionH relativeFrom="column">
              <wp:posOffset>-85725</wp:posOffset>
            </wp:positionH>
            <wp:positionV relativeFrom="paragraph">
              <wp:posOffset>600180</wp:posOffset>
            </wp:positionV>
            <wp:extent cx="647700" cy="486304"/>
            <wp:effectExtent l="0" t="0" r="0" b="952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31" cy="48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4E8">
        <w:rPr>
          <w:rFonts w:ascii="Calibri" w:hAnsi="Calibri"/>
        </w:rPr>
        <w:t>L</w:t>
      </w:r>
      <w:r w:rsidR="005E671E">
        <w:rPr>
          <w:rFonts w:ascii="Calibri" w:hAnsi="Calibri"/>
        </w:rPr>
        <w:t>a FFB IDF EST se réserve le droit de refuser les vidéos qui ne seraient pas conformes au présent règlement, et/ou qui comporteraient des informations erronées, des images choquantes ou déplacées, des propos diffamatoires, des principes contraires à la loi, aux bonnes mœurs, aux valeurs humaines et civiques, ….</w:t>
      </w:r>
    </w:p>
    <w:p w:rsidR="007F45E2" w:rsidRDefault="007F45E2" w:rsidP="00943ECF">
      <w:pPr>
        <w:spacing w:after="0" w:line="240" w:lineRule="auto"/>
        <w:jc w:val="both"/>
        <w:rPr>
          <w:rFonts w:ascii="Calibri" w:hAnsi="Calibr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9505"/>
      </w:tblGrid>
      <w:tr w:rsidR="00801076" w:rsidTr="00801076">
        <w:tc>
          <w:tcPr>
            <w:tcW w:w="1101" w:type="dxa"/>
          </w:tcPr>
          <w:p w:rsidR="00801076" w:rsidRDefault="00801076" w:rsidP="00C006FE">
            <w:pPr>
              <w:spacing w:after="120"/>
              <w:jc w:val="both"/>
              <w:rPr>
                <w:rFonts w:ascii="Calibri" w:hAnsi="Calibri"/>
                <w:b/>
                <w:color w:val="990099"/>
              </w:rPr>
            </w:pPr>
          </w:p>
        </w:tc>
        <w:tc>
          <w:tcPr>
            <w:tcW w:w="9505" w:type="dxa"/>
          </w:tcPr>
          <w:p w:rsidR="00801076" w:rsidRDefault="00801076" w:rsidP="00C006FE">
            <w:pPr>
              <w:spacing w:after="120"/>
              <w:jc w:val="both"/>
              <w:rPr>
                <w:rFonts w:ascii="Calibri" w:hAnsi="Calibri"/>
                <w:b/>
                <w:color w:val="990099"/>
              </w:rPr>
            </w:pPr>
            <w:r>
              <w:rPr>
                <w:rFonts w:ascii="Calibri" w:hAnsi="Calibri"/>
                <w:b/>
                <w:color w:val="990099"/>
              </w:rPr>
              <w:t xml:space="preserve">INSCRIPTION AU CHALLENGE </w:t>
            </w:r>
            <w:r w:rsidRPr="006B242D">
              <w:rPr>
                <w:rFonts w:ascii="Calibri" w:hAnsi="Calibri"/>
                <w:b/>
                <w:color w:val="990099"/>
              </w:rPr>
              <w:t>:</w:t>
            </w:r>
          </w:p>
        </w:tc>
      </w:tr>
    </w:tbl>
    <w:p w:rsidR="00126FAB" w:rsidRPr="003358BF" w:rsidRDefault="003358BF" w:rsidP="00126FAB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L’inscription au challenge se fait par l’intermédiaire du professeur référent </w:t>
      </w:r>
      <w:r w:rsidR="009250A5">
        <w:rPr>
          <w:rFonts w:ascii="Calibri" w:hAnsi="Calibri"/>
        </w:rPr>
        <w:t xml:space="preserve">de la classe </w:t>
      </w:r>
      <w:r>
        <w:rPr>
          <w:rFonts w:ascii="Calibri" w:hAnsi="Calibri"/>
        </w:rPr>
        <w:t xml:space="preserve">qui fait </w:t>
      </w:r>
      <w:r w:rsidR="00126FAB">
        <w:rPr>
          <w:rFonts w:ascii="Calibri" w:hAnsi="Calibri"/>
        </w:rPr>
        <w:t xml:space="preserve">parvenir à la </w:t>
      </w:r>
      <w:r>
        <w:rPr>
          <w:rFonts w:ascii="Calibri" w:hAnsi="Calibri"/>
        </w:rPr>
        <w:t>FFB Ile-de-France EST</w:t>
      </w:r>
      <w:r w:rsidR="00126FAB">
        <w:rPr>
          <w:rFonts w:ascii="Calibri" w:hAnsi="Calibri"/>
        </w:rPr>
        <w:t xml:space="preserve">, </w:t>
      </w:r>
      <w:r w:rsidR="00126FAB" w:rsidRPr="008610F8">
        <w:rPr>
          <w:rFonts w:ascii="Calibri" w:hAnsi="Calibri"/>
          <w:b/>
          <w:color w:val="FF9933"/>
        </w:rPr>
        <w:t xml:space="preserve">avant le 31 </w:t>
      </w:r>
      <w:r w:rsidR="009250A5">
        <w:rPr>
          <w:rFonts w:ascii="Calibri" w:hAnsi="Calibri"/>
          <w:b/>
          <w:color w:val="FF9933"/>
        </w:rPr>
        <w:t>mars</w:t>
      </w:r>
      <w:r w:rsidR="00126FAB" w:rsidRPr="008610F8">
        <w:rPr>
          <w:rFonts w:ascii="Calibri" w:hAnsi="Calibri"/>
          <w:b/>
          <w:color w:val="FF9933"/>
        </w:rPr>
        <w:t xml:space="preserve"> 201</w:t>
      </w:r>
      <w:r>
        <w:rPr>
          <w:rFonts w:ascii="Calibri" w:hAnsi="Calibri"/>
          <w:b/>
          <w:color w:val="FF9933"/>
        </w:rPr>
        <w:t>8</w:t>
      </w:r>
      <w:r w:rsidR="007F45E2">
        <w:rPr>
          <w:rFonts w:ascii="Calibri" w:hAnsi="Calibri"/>
          <w:b/>
          <w:color w:val="FF9933"/>
        </w:rPr>
        <w:t xml:space="preserve">, </w:t>
      </w:r>
      <w:r w:rsidR="007F45E2" w:rsidRPr="007F45E2">
        <w:rPr>
          <w:rFonts w:ascii="Calibri" w:hAnsi="Calibri"/>
        </w:rPr>
        <w:t>à l’adresse mail</w:t>
      </w:r>
      <w:r w:rsidR="007F45E2" w:rsidRPr="007F45E2">
        <w:rPr>
          <w:rFonts w:ascii="Calibri" w:hAnsi="Calibri"/>
          <w:b/>
        </w:rPr>
        <w:t xml:space="preserve"> </w:t>
      </w:r>
      <w:hyperlink r:id="rId15" w:history="1">
        <w:r w:rsidR="007F45E2" w:rsidRPr="007F45E2">
          <w:rPr>
            <w:rStyle w:val="Lienhypertexte"/>
            <w:rFonts w:ascii="Calibri" w:hAnsi="Calibri"/>
            <w:b/>
            <w:color w:val="0F6FC6" w:themeColor="accent1"/>
          </w:rPr>
          <w:t>emploiformation@btp77.org</w:t>
        </w:r>
      </w:hyperlink>
      <w:r w:rsidR="007F45E2">
        <w:rPr>
          <w:rFonts w:ascii="Calibri" w:hAnsi="Calibri"/>
          <w:b/>
          <w:color w:val="FF9933"/>
        </w:rPr>
        <w:t xml:space="preserve"> </w:t>
      </w:r>
      <w:r>
        <w:rPr>
          <w:rFonts w:ascii="Calibri" w:hAnsi="Calibri"/>
          <w:b/>
          <w:color w:val="FF9933"/>
        </w:rPr>
        <w:t xml:space="preserve"> </w:t>
      </w:r>
      <w:r w:rsidR="00126FAB" w:rsidRPr="008610F8">
        <w:rPr>
          <w:rFonts w:ascii="Calibri" w:hAnsi="Calibri"/>
          <w:b/>
          <w:color w:val="FF9933"/>
        </w:rPr>
        <w:t>:</w:t>
      </w:r>
    </w:p>
    <w:p w:rsidR="00126FAB" w:rsidRPr="00484EAA" w:rsidRDefault="003358BF" w:rsidP="00126FAB">
      <w:pPr>
        <w:pStyle w:val="Paragraphedeliste"/>
        <w:numPr>
          <w:ilvl w:val="0"/>
          <w:numId w:val="6"/>
        </w:num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La </w:t>
      </w:r>
      <w:r w:rsidRPr="003358BF">
        <w:rPr>
          <w:rFonts w:ascii="Calibri" w:hAnsi="Calibri"/>
          <w:b/>
          <w:color w:val="FF9933"/>
        </w:rPr>
        <w:t>vidéo</w:t>
      </w:r>
      <w:r w:rsidR="00126FAB" w:rsidRPr="003358BF">
        <w:rPr>
          <w:rFonts w:ascii="Calibri" w:hAnsi="Calibri"/>
          <w:color w:val="FF9933"/>
        </w:rPr>
        <w:t xml:space="preserve"> </w:t>
      </w:r>
      <w:r w:rsidR="00126FAB" w:rsidRPr="00484EAA">
        <w:rPr>
          <w:rFonts w:ascii="Calibri" w:hAnsi="Calibri"/>
        </w:rPr>
        <w:t>réalisée par la classe,</w:t>
      </w:r>
    </w:p>
    <w:p w:rsidR="00126FAB" w:rsidRPr="00484EAA" w:rsidRDefault="00126FAB" w:rsidP="00126FAB">
      <w:pPr>
        <w:pStyle w:val="Paragraphedeliste"/>
        <w:numPr>
          <w:ilvl w:val="0"/>
          <w:numId w:val="6"/>
        </w:numPr>
        <w:spacing w:after="120"/>
        <w:jc w:val="both"/>
        <w:rPr>
          <w:rFonts w:ascii="Calibri" w:hAnsi="Calibri"/>
        </w:rPr>
      </w:pPr>
      <w:r w:rsidRPr="00484EAA">
        <w:rPr>
          <w:rFonts w:ascii="Calibri" w:hAnsi="Calibri"/>
        </w:rPr>
        <w:t>les</w:t>
      </w:r>
      <w:r w:rsidRPr="008610F8">
        <w:rPr>
          <w:rFonts w:ascii="Calibri" w:hAnsi="Calibri"/>
          <w:b/>
          <w:color w:val="FF9933"/>
        </w:rPr>
        <w:t xml:space="preserve"> autorisations</w:t>
      </w:r>
      <w:r w:rsidRPr="00484EAA">
        <w:rPr>
          <w:rFonts w:ascii="Calibri" w:hAnsi="Calibri"/>
        </w:rPr>
        <w:t xml:space="preserve"> </w:t>
      </w:r>
      <w:r w:rsidR="004C44E8" w:rsidRPr="00484EAA">
        <w:rPr>
          <w:rFonts w:ascii="Calibri" w:hAnsi="Calibri"/>
        </w:rPr>
        <w:t xml:space="preserve">de droit à l’image </w:t>
      </w:r>
      <w:r w:rsidR="009250A5">
        <w:rPr>
          <w:rFonts w:ascii="Calibri" w:hAnsi="Calibri"/>
        </w:rPr>
        <w:t>dûment remplies et signées (modèle en pièce jointe)</w:t>
      </w:r>
    </w:p>
    <w:p w:rsidR="00126FAB" w:rsidRDefault="00126FAB" w:rsidP="00126FAB">
      <w:pPr>
        <w:spacing w:after="120"/>
        <w:jc w:val="both"/>
        <w:rPr>
          <w:rFonts w:ascii="Calibri" w:hAnsi="Calibri"/>
        </w:rPr>
      </w:pPr>
      <w:r w:rsidRPr="00484EAA">
        <w:rPr>
          <w:rFonts w:ascii="Calibri" w:hAnsi="Calibri"/>
          <w:b/>
          <w:color w:val="FF9933"/>
        </w:rPr>
        <w:t>ATTENTION :</w:t>
      </w:r>
      <w:r w:rsidRPr="00484EAA">
        <w:rPr>
          <w:rFonts w:ascii="Calibri" w:hAnsi="Calibri"/>
          <w:b/>
        </w:rPr>
        <w:t xml:space="preserve"> Tout dossier incomplet </w:t>
      </w:r>
      <w:r>
        <w:rPr>
          <w:rFonts w:ascii="Calibri" w:hAnsi="Calibri"/>
          <w:b/>
        </w:rPr>
        <w:t>sera écarté de</w:t>
      </w:r>
      <w:r w:rsidRPr="00484EAA">
        <w:rPr>
          <w:rFonts w:ascii="Calibri" w:hAnsi="Calibri"/>
          <w:b/>
        </w:rPr>
        <w:t xml:space="preserve"> la sélection.</w:t>
      </w:r>
    </w:p>
    <w:p w:rsidR="00126FAB" w:rsidRPr="00126FAB" w:rsidRDefault="00B96DA1" w:rsidP="00943ECF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  <w:b/>
          <w:noProof/>
          <w:color w:val="990099"/>
        </w:rPr>
        <w:drawing>
          <wp:anchor distT="0" distB="0" distL="114300" distR="114300" simplePos="0" relativeHeight="251674624" behindDoc="0" locked="0" layoutInCell="1" allowOverlap="1" wp14:anchorId="10B42D5F" wp14:editId="6B3D54AD">
            <wp:simplePos x="0" y="0"/>
            <wp:positionH relativeFrom="column">
              <wp:posOffset>85725</wp:posOffset>
            </wp:positionH>
            <wp:positionV relativeFrom="paragraph">
              <wp:posOffset>64135</wp:posOffset>
            </wp:positionV>
            <wp:extent cx="323850" cy="32385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rier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9505"/>
      </w:tblGrid>
      <w:tr w:rsidR="00801076" w:rsidTr="00801076">
        <w:tc>
          <w:tcPr>
            <w:tcW w:w="1101" w:type="dxa"/>
          </w:tcPr>
          <w:p w:rsidR="00801076" w:rsidRDefault="00801076" w:rsidP="00C006FE">
            <w:pPr>
              <w:spacing w:after="120"/>
              <w:jc w:val="both"/>
              <w:rPr>
                <w:rFonts w:ascii="Calibri" w:hAnsi="Calibri"/>
                <w:b/>
                <w:color w:val="990099"/>
              </w:rPr>
            </w:pPr>
          </w:p>
        </w:tc>
        <w:tc>
          <w:tcPr>
            <w:tcW w:w="9505" w:type="dxa"/>
          </w:tcPr>
          <w:p w:rsidR="00801076" w:rsidRDefault="00801076" w:rsidP="00C006FE">
            <w:pPr>
              <w:spacing w:after="120"/>
              <w:jc w:val="both"/>
              <w:rPr>
                <w:rFonts w:ascii="Calibri" w:hAnsi="Calibri"/>
                <w:b/>
                <w:color w:val="990099"/>
              </w:rPr>
            </w:pPr>
            <w:r>
              <w:rPr>
                <w:rFonts w:ascii="Calibri" w:hAnsi="Calibri"/>
                <w:b/>
                <w:color w:val="990099"/>
              </w:rPr>
              <w:t xml:space="preserve">CALENDRIER DU CHALLENGE </w:t>
            </w:r>
            <w:r w:rsidRPr="006B242D">
              <w:rPr>
                <w:rFonts w:ascii="Calibri" w:hAnsi="Calibri"/>
                <w:b/>
                <w:color w:val="990099"/>
              </w:rPr>
              <w:t>:</w:t>
            </w:r>
          </w:p>
        </w:tc>
      </w:tr>
    </w:tbl>
    <w:p w:rsidR="006B242D" w:rsidRDefault="006B242D" w:rsidP="00126FAB">
      <w:pPr>
        <w:pStyle w:val="Paragraphedeliste"/>
        <w:numPr>
          <w:ilvl w:val="0"/>
          <w:numId w:val="5"/>
        </w:num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Le </w:t>
      </w:r>
      <w:r w:rsidR="007F45E2">
        <w:rPr>
          <w:rFonts w:ascii="Calibri" w:hAnsi="Calibri"/>
        </w:rPr>
        <w:t>challenge</w:t>
      </w:r>
      <w:r>
        <w:rPr>
          <w:rFonts w:ascii="Calibri" w:hAnsi="Calibri"/>
        </w:rPr>
        <w:t xml:space="preserve"> est ouvert pour l’année scolaire 201</w:t>
      </w:r>
      <w:r w:rsidR="007F45E2">
        <w:rPr>
          <w:rFonts w:ascii="Calibri" w:hAnsi="Calibri"/>
        </w:rPr>
        <w:t>7</w:t>
      </w:r>
      <w:r>
        <w:rPr>
          <w:rFonts w:ascii="Calibri" w:hAnsi="Calibri"/>
        </w:rPr>
        <w:t>/201</w:t>
      </w:r>
      <w:r w:rsidR="007F45E2">
        <w:rPr>
          <w:rFonts w:ascii="Calibri" w:hAnsi="Calibri"/>
        </w:rPr>
        <w:t>8</w:t>
      </w:r>
      <w:r>
        <w:rPr>
          <w:rFonts w:ascii="Calibri" w:hAnsi="Calibri"/>
        </w:rPr>
        <w:t>.</w:t>
      </w:r>
    </w:p>
    <w:p w:rsidR="006B242D" w:rsidRPr="00126FAB" w:rsidRDefault="009852AD" w:rsidP="00126FAB">
      <w:pPr>
        <w:pStyle w:val="Paragraphedeliste"/>
        <w:numPr>
          <w:ilvl w:val="0"/>
          <w:numId w:val="5"/>
        </w:num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Les classes parti</w:t>
      </w:r>
      <w:r w:rsidR="007F45E2">
        <w:rPr>
          <w:rFonts w:ascii="Calibri" w:hAnsi="Calibri"/>
        </w:rPr>
        <w:t xml:space="preserve">cipantes devront remettre leur vidéo </w:t>
      </w:r>
      <w:r w:rsidRPr="009852AD">
        <w:rPr>
          <w:rFonts w:ascii="Calibri" w:hAnsi="Calibri"/>
          <w:b/>
          <w:color w:val="FF9933"/>
        </w:rPr>
        <w:t xml:space="preserve">avant le 31 </w:t>
      </w:r>
      <w:r w:rsidR="009250A5">
        <w:rPr>
          <w:rFonts w:ascii="Calibri" w:hAnsi="Calibri"/>
          <w:b/>
          <w:color w:val="FF9933"/>
        </w:rPr>
        <w:t>mars</w:t>
      </w:r>
      <w:r w:rsidRPr="009852AD">
        <w:rPr>
          <w:rFonts w:ascii="Calibri" w:hAnsi="Calibri"/>
          <w:b/>
          <w:color w:val="FF9933"/>
        </w:rPr>
        <w:t xml:space="preserve"> 201</w:t>
      </w:r>
      <w:r w:rsidR="007F45E2">
        <w:rPr>
          <w:rFonts w:ascii="Calibri" w:hAnsi="Calibri"/>
          <w:b/>
          <w:color w:val="FF9933"/>
        </w:rPr>
        <w:t>8</w:t>
      </w:r>
    </w:p>
    <w:p w:rsidR="003451B4" w:rsidRPr="003451B4" w:rsidRDefault="003451B4" w:rsidP="003451B4">
      <w:pPr>
        <w:pStyle w:val="Paragraphedeliste"/>
        <w:numPr>
          <w:ilvl w:val="0"/>
          <w:numId w:val="5"/>
        </w:numPr>
        <w:spacing w:after="120"/>
        <w:jc w:val="both"/>
        <w:rPr>
          <w:rFonts w:ascii="Calibri" w:hAnsi="Calibri"/>
        </w:rPr>
      </w:pPr>
      <w:r w:rsidRPr="003451B4">
        <w:rPr>
          <w:rFonts w:ascii="Calibri" w:hAnsi="Calibri"/>
        </w:rPr>
        <w:t xml:space="preserve">Le jury national se réunira courant </w:t>
      </w:r>
      <w:r w:rsidR="007F02C6">
        <w:rPr>
          <w:rFonts w:ascii="Calibri" w:hAnsi="Calibri"/>
        </w:rPr>
        <w:t>avril</w:t>
      </w:r>
      <w:r w:rsidRPr="003451B4">
        <w:rPr>
          <w:rFonts w:ascii="Calibri" w:hAnsi="Calibri"/>
        </w:rPr>
        <w:t xml:space="preserve"> 201</w:t>
      </w:r>
      <w:r w:rsidR="007F45E2">
        <w:rPr>
          <w:rFonts w:ascii="Calibri" w:hAnsi="Calibri"/>
        </w:rPr>
        <w:t>8</w:t>
      </w:r>
      <w:r w:rsidRPr="003451B4">
        <w:rPr>
          <w:rFonts w:ascii="Calibri" w:hAnsi="Calibri"/>
        </w:rPr>
        <w:t>.</w:t>
      </w:r>
    </w:p>
    <w:p w:rsidR="003451B4" w:rsidRDefault="00B0007F" w:rsidP="003451B4">
      <w:pPr>
        <w:pStyle w:val="Paragraphedeliste"/>
        <w:numPr>
          <w:ilvl w:val="0"/>
          <w:numId w:val="5"/>
        </w:num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Toutes les classes ayant concouru</w:t>
      </w:r>
      <w:r w:rsidR="003451B4" w:rsidRPr="003451B4">
        <w:rPr>
          <w:rFonts w:ascii="Calibri" w:hAnsi="Calibri"/>
        </w:rPr>
        <w:t xml:space="preserve"> </w:t>
      </w:r>
      <w:r>
        <w:rPr>
          <w:rFonts w:ascii="Calibri" w:hAnsi="Calibri"/>
        </w:rPr>
        <w:t>seront informées par</w:t>
      </w:r>
      <w:r w:rsidR="003451B4" w:rsidRPr="003451B4">
        <w:rPr>
          <w:rFonts w:ascii="Calibri" w:hAnsi="Calibri"/>
        </w:rPr>
        <w:t xml:space="preserve"> courrier </w:t>
      </w:r>
      <w:r w:rsidR="007F02C6">
        <w:rPr>
          <w:rFonts w:ascii="Calibri" w:hAnsi="Calibri"/>
        </w:rPr>
        <w:t>fin avril</w:t>
      </w:r>
      <w:r w:rsidR="003451B4" w:rsidRPr="003451B4">
        <w:rPr>
          <w:rFonts w:ascii="Calibri" w:hAnsi="Calibri"/>
        </w:rPr>
        <w:t xml:space="preserve"> 201</w:t>
      </w:r>
      <w:r w:rsidR="007F45E2">
        <w:rPr>
          <w:rFonts w:ascii="Calibri" w:hAnsi="Calibri"/>
        </w:rPr>
        <w:t>8</w:t>
      </w:r>
      <w:r w:rsidR="003451B4" w:rsidRPr="003451B4">
        <w:rPr>
          <w:rFonts w:ascii="Calibri" w:hAnsi="Calibri"/>
        </w:rPr>
        <w:t>.</w:t>
      </w:r>
    </w:p>
    <w:p w:rsidR="00B96DA1" w:rsidRDefault="00B96DA1" w:rsidP="00B96DA1">
      <w:pPr>
        <w:pStyle w:val="Paragraphedeliste"/>
        <w:spacing w:after="120"/>
        <w:jc w:val="both"/>
        <w:rPr>
          <w:rFonts w:ascii="Calibri" w:hAnsi="Calibri"/>
        </w:rPr>
      </w:pPr>
    </w:p>
    <w:p w:rsidR="00B96DA1" w:rsidRPr="003451B4" w:rsidRDefault="00B96DA1" w:rsidP="00B96DA1">
      <w:pPr>
        <w:pStyle w:val="Paragraphedeliste"/>
        <w:spacing w:after="120"/>
        <w:jc w:val="both"/>
        <w:rPr>
          <w:rFonts w:ascii="Calibri" w:hAnsi="Calibri"/>
        </w:rPr>
      </w:pPr>
      <w:r>
        <w:rPr>
          <w:rFonts w:ascii="Calibri" w:hAnsi="Calibri"/>
          <w:b/>
          <w:noProof/>
          <w:color w:val="990099"/>
        </w:rPr>
        <w:drawing>
          <wp:anchor distT="0" distB="0" distL="114300" distR="114300" simplePos="0" relativeHeight="251667456" behindDoc="0" locked="0" layoutInCell="1" allowOverlap="1" wp14:anchorId="3B4E8F93" wp14:editId="4FE6C10F">
            <wp:simplePos x="0" y="0"/>
            <wp:positionH relativeFrom="column">
              <wp:posOffset>-57150</wp:posOffset>
            </wp:positionH>
            <wp:positionV relativeFrom="paragraph">
              <wp:posOffset>95250</wp:posOffset>
            </wp:positionV>
            <wp:extent cx="736600" cy="552450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9505"/>
      </w:tblGrid>
      <w:tr w:rsidR="00801076" w:rsidTr="00801076">
        <w:tc>
          <w:tcPr>
            <w:tcW w:w="1101" w:type="dxa"/>
          </w:tcPr>
          <w:p w:rsidR="00801076" w:rsidRDefault="00801076" w:rsidP="00C006FE">
            <w:pPr>
              <w:spacing w:after="120"/>
              <w:jc w:val="both"/>
              <w:rPr>
                <w:rFonts w:ascii="Calibri" w:hAnsi="Calibri"/>
                <w:b/>
                <w:color w:val="990099"/>
              </w:rPr>
            </w:pPr>
          </w:p>
        </w:tc>
        <w:tc>
          <w:tcPr>
            <w:tcW w:w="9505" w:type="dxa"/>
          </w:tcPr>
          <w:p w:rsidR="00801076" w:rsidRDefault="00801076" w:rsidP="00801076">
            <w:pPr>
              <w:spacing w:after="120"/>
              <w:jc w:val="both"/>
              <w:rPr>
                <w:rFonts w:ascii="Calibri" w:hAnsi="Calibri"/>
                <w:b/>
                <w:color w:val="990099"/>
              </w:rPr>
            </w:pPr>
            <w:r>
              <w:rPr>
                <w:rFonts w:ascii="Calibri" w:hAnsi="Calibri"/>
                <w:b/>
                <w:color w:val="990099"/>
              </w:rPr>
              <w:t>PRIX DU CHALLENGE</w:t>
            </w:r>
            <w:r w:rsidRPr="00C408A9">
              <w:rPr>
                <w:rFonts w:ascii="Calibri" w:hAnsi="Calibri"/>
                <w:b/>
                <w:color w:val="990099"/>
              </w:rPr>
              <w:t> :</w:t>
            </w:r>
          </w:p>
        </w:tc>
      </w:tr>
    </w:tbl>
    <w:p w:rsidR="003451B4" w:rsidRPr="004C44E8" w:rsidRDefault="00B96DA1" w:rsidP="00B96DA1">
      <w:pPr>
        <w:spacing w:after="120"/>
        <w:ind w:firstLine="1134"/>
        <w:jc w:val="both"/>
        <w:rPr>
          <w:rFonts w:ascii="Calibri" w:hAnsi="Calibri"/>
        </w:rPr>
      </w:pPr>
      <w:r>
        <w:rPr>
          <w:rFonts w:ascii="Calibri" w:hAnsi="Calibri"/>
          <w:b/>
          <w:noProof/>
          <w:color w:val="990099"/>
        </w:rPr>
        <w:drawing>
          <wp:anchor distT="0" distB="0" distL="114300" distR="114300" simplePos="0" relativeHeight="251668480" behindDoc="0" locked="0" layoutInCell="1" allowOverlap="1" wp14:anchorId="33D98DA1" wp14:editId="3C1B37E6">
            <wp:simplePos x="0" y="0"/>
            <wp:positionH relativeFrom="column">
              <wp:posOffset>0</wp:posOffset>
            </wp:positionH>
            <wp:positionV relativeFrom="paragraph">
              <wp:posOffset>596900</wp:posOffset>
            </wp:positionV>
            <wp:extent cx="628650" cy="62865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51B4">
        <w:rPr>
          <w:rFonts w:ascii="Calibri" w:hAnsi="Calibri"/>
        </w:rPr>
        <w:t xml:space="preserve">La classe désignée gagnante par le jury du </w:t>
      </w:r>
      <w:r w:rsidR="007F45E2">
        <w:rPr>
          <w:rFonts w:ascii="Calibri" w:hAnsi="Calibri"/>
        </w:rPr>
        <w:t>challenge</w:t>
      </w:r>
      <w:r w:rsidR="003451B4">
        <w:rPr>
          <w:rFonts w:ascii="Calibri" w:hAnsi="Calibri"/>
        </w:rPr>
        <w:t xml:space="preserve"> </w:t>
      </w:r>
      <w:r w:rsidR="003451B4" w:rsidRPr="00D54060">
        <w:rPr>
          <w:rFonts w:ascii="Calibri" w:hAnsi="Calibri"/>
        </w:rPr>
        <w:t xml:space="preserve">remportera </w:t>
      </w:r>
      <w:r w:rsidR="004C44E8">
        <w:rPr>
          <w:rFonts w:ascii="Calibri" w:hAnsi="Calibri"/>
          <w:b/>
        </w:rPr>
        <w:t>des</w:t>
      </w:r>
      <w:r w:rsidR="007F45E2">
        <w:rPr>
          <w:rFonts w:ascii="Calibri" w:hAnsi="Calibri"/>
          <w:b/>
        </w:rPr>
        <w:t xml:space="preserve"> ticket</w:t>
      </w:r>
      <w:r w:rsidR="004C44E8">
        <w:rPr>
          <w:rFonts w:ascii="Calibri" w:hAnsi="Calibri"/>
          <w:b/>
        </w:rPr>
        <w:t>s</w:t>
      </w:r>
      <w:r w:rsidR="007F45E2">
        <w:rPr>
          <w:rFonts w:ascii="Calibri" w:hAnsi="Calibri"/>
          <w:b/>
        </w:rPr>
        <w:t xml:space="preserve"> d’entrée pour la Cité de l’Architecture à Paris</w:t>
      </w:r>
      <w:r w:rsidR="007F02C6">
        <w:rPr>
          <w:rFonts w:ascii="Calibri" w:hAnsi="Calibri"/>
          <w:b/>
        </w:rPr>
        <w:t xml:space="preserve"> </w:t>
      </w:r>
      <w:r w:rsidR="007F02C6" w:rsidRPr="00505B76">
        <w:rPr>
          <w:rFonts w:ascii="Calibri" w:hAnsi="Calibri"/>
        </w:rPr>
        <w:t>(place du Tro</w:t>
      </w:r>
      <w:r w:rsidR="00505B76" w:rsidRPr="00505B76">
        <w:rPr>
          <w:rFonts w:ascii="Calibri" w:hAnsi="Calibri"/>
        </w:rPr>
        <w:t>cadéro)</w:t>
      </w:r>
      <w:r w:rsidR="004C44E8" w:rsidRPr="00505B76">
        <w:rPr>
          <w:rFonts w:ascii="Calibri" w:hAnsi="Calibri"/>
        </w:rPr>
        <w:t>,</w:t>
      </w:r>
      <w:r w:rsidR="004C44E8">
        <w:rPr>
          <w:rFonts w:ascii="Calibri" w:hAnsi="Calibri"/>
          <w:b/>
        </w:rPr>
        <w:t xml:space="preserve"> pour chaque élève de la classe gagnante et le professeur référent </w:t>
      </w:r>
      <w:r w:rsidR="00265003">
        <w:rPr>
          <w:rFonts w:ascii="Calibri" w:hAnsi="Calibri"/>
        </w:rPr>
        <w:t>(sur présentation de facture).</w:t>
      </w:r>
      <w:r w:rsidR="00801076" w:rsidRPr="00801076">
        <w:rPr>
          <w:rFonts w:ascii="Calibri" w:hAnsi="Calibri"/>
          <w:b/>
          <w:noProof/>
          <w:color w:val="990099"/>
        </w:rPr>
        <w:t xml:space="preserve"> </w:t>
      </w:r>
    </w:p>
    <w:p w:rsidR="00943ECF" w:rsidRDefault="00943ECF" w:rsidP="00943ECF">
      <w:pPr>
        <w:spacing w:after="0" w:line="240" w:lineRule="auto"/>
        <w:jc w:val="both"/>
        <w:rPr>
          <w:rFonts w:ascii="Calibri" w:hAnsi="Calibri"/>
          <w:b/>
          <w:color w:val="990099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9505"/>
      </w:tblGrid>
      <w:tr w:rsidR="00801076" w:rsidTr="00801076">
        <w:tc>
          <w:tcPr>
            <w:tcW w:w="1101" w:type="dxa"/>
          </w:tcPr>
          <w:p w:rsidR="00801076" w:rsidRDefault="00801076" w:rsidP="00C006FE">
            <w:pPr>
              <w:spacing w:after="120"/>
              <w:jc w:val="both"/>
              <w:rPr>
                <w:rFonts w:ascii="Calibri" w:hAnsi="Calibri"/>
                <w:b/>
                <w:color w:val="990099"/>
              </w:rPr>
            </w:pPr>
            <w:r>
              <w:rPr>
                <w:rFonts w:ascii="Calibri" w:hAnsi="Calibri"/>
                <w:b/>
                <w:color w:val="990099"/>
              </w:rPr>
              <w:t xml:space="preserve">      </w:t>
            </w:r>
          </w:p>
        </w:tc>
        <w:tc>
          <w:tcPr>
            <w:tcW w:w="9505" w:type="dxa"/>
          </w:tcPr>
          <w:p w:rsidR="00801076" w:rsidRDefault="00801076" w:rsidP="00C006FE">
            <w:pPr>
              <w:spacing w:after="120"/>
              <w:jc w:val="both"/>
              <w:rPr>
                <w:rFonts w:ascii="Calibri" w:hAnsi="Calibri"/>
                <w:b/>
                <w:color w:val="990099"/>
              </w:rPr>
            </w:pPr>
            <w:r>
              <w:rPr>
                <w:rFonts w:ascii="Calibri" w:hAnsi="Calibri"/>
                <w:b/>
                <w:color w:val="990099"/>
              </w:rPr>
              <w:t>COMMUNICATION</w:t>
            </w:r>
            <w:r w:rsidRPr="00C408A9">
              <w:rPr>
                <w:rFonts w:ascii="Calibri" w:hAnsi="Calibri"/>
                <w:b/>
                <w:color w:val="990099"/>
              </w:rPr>
              <w:t> :</w:t>
            </w:r>
          </w:p>
        </w:tc>
      </w:tr>
    </w:tbl>
    <w:p w:rsidR="00C408A9" w:rsidRDefault="00801076" w:rsidP="00B96DA1">
      <w:pPr>
        <w:spacing w:after="120"/>
        <w:ind w:firstLine="1134"/>
        <w:jc w:val="both"/>
        <w:rPr>
          <w:rFonts w:ascii="Calibri" w:hAnsi="Calibri"/>
        </w:rPr>
      </w:pPr>
      <w:r>
        <w:rPr>
          <w:rFonts w:ascii="Calibri" w:hAnsi="Calibri"/>
          <w:b/>
          <w:color w:val="990099"/>
        </w:rPr>
        <w:t xml:space="preserve"> </w:t>
      </w:r>
      <w:r w:rsidR="00943ECF">
        <w:rPr>
          <w:rFonts w:ascii="Calibri" w:hAnsi="Calibri"/>
        </w:rPr>
        <w:t>Le</w:t>
      </w:r>
      <w:r w:rsidR="00505B76">
        <w:rPr>
          <w:rFonts w:ascii="Calibri" w:hAnsi="Calibri"/>
        </w:rPr>
        <w:t xml:space="preserve">(s) </w:t>
      </w:r>
      <w:r w:rsidR="004C44E8">
        <w:rPr>
          <w:rFonts w:ascii="Calibri" w:hAnsi="Calibri"/>
        </w:rPr>
        <w:t>professeur</w:t>
      </w:r>
      <w:r w:rsidR="00505B76">
        <w:rPr>
          <w:rFonts w:ascii="Calibri" w:hAnsi="Calibri"/>
        </w:rPr>
        <w:t>(s)</w:t>
      </w:r>
      <w:r w:rsidR="004C44E8">
        <w:rPr>
          <w:rFonts w:ascii="Calibri" w:hAnsi="Calibri"/>
        </w:rPr>
        <w:t xml:space="preserve"> référent</w:t>
      </w:r>
      <w:r w:rsidR="00505B76">
        <w:rPr>
          <w:rFonts w:ascii="Calibri" w:hAnsi="Calibri"/>
        </w:rPr>
        <w:t>(s)</w:t>
      </w:r>
      <w:r w:rsidR="00943ECF">
        <w:rPr>
          <w:rFonts w:ascii="Calibri" w:hAnsi="Calibri"/>
        </w:rPr>
        <w:t xml:space="preserve"> s’assure</w:t>
      </w:r>
      <w:r w:rsidR="00505B76">
        <w:rPr>
          <w:rFonts w:ascii="Calibri" w:hAnsi="Calibri"/>
        </w:rPr>
        <w:t>nt</w:t>
      </w:r>
      <w:r w:rsidR="00943ECF">
        <w:rPr>
          <w:rFonts w:ascii="Calibri" w:hAnsi="Calibri"/>
        </w:rPr>
        <w:t xml:space="preserve"> d’obtenir le droit à l’image de toutes les personnes apparaissant sur la vidéo. </w:t>
      </w:r>
    </w:p>
    <w:p w:rsidR="00505B76" w:rsidRDefault="00505B76" w:rsidP="00943ECF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Les vidéos retenues pour la sélection finale seront </w:t>
      </w:r>
      <w:r w:rsidR="004C44E8">
        <w:rPr>
          <w:rFonts w:ascii="Calibri" w:hAnsi="Calibri"/>
        </w:rPr>
        <w:t>largement diffusé</w:t>
      </w:r>
      <w:r w:rsidR="00943ECF">
        <w:rPr>
          <w:rFonts w:ascii="Calibri" w:hAnsi="Calibri"/>
        </w:rPr>
        <w:t>s</w:t>
      </w:r>
      <w:r w:rsidR="004C44E8">
        <w:rPr>
          <w:rFonts w:ascii="Calibri" w:hAnsi="Calibri"/>
        </w:rPr>
        <w:t xml:space="preserve"> par</w:t>
      </w:r>
      <w:r>
        <w:rPr>
          <w:rFonts w:ascii="Calibri" w:hAnsi="Calibri"/>
        </w:rPr>
        <w:t> :</w:t>
      </w:r>
    </w:p>
    <w:p w:rsidR="00943ECF" w:rsidRDefault="004C44E8" w:rsidP="00505B76">
      <w:pPr>
        <w:pStyle w:val="Paragraphedeliste"/>
        <w:numPr>
          <w:ilvl w:val="0"/>
          <w:numId w:val="8"/>
        </w:numPr>
        <w:spacing w:after="120"/>
        <w:jc w:val="both"/>
        <w:rPr>
          <w:rFonts w:ascii="Calibri" w:hAnsi="Calibri"/>
        </w:rPr>
      </w:pPr>
      <w:r w:rsidRPr="00505B76">
        <w:rPr>
          <w:rFonts w:ascii="Calibri" w:hAnsi="Calibri"/>
        </w:rPr>
        <w:t>la FFB IDF EST</w:t>
      </w:r>
      <w:r w:rsidR="00943ECF" w:rsidRPr="00505B76">
        <w:rPr>
          <w:rFonts w:ascii="Calibri" w:hAnsi="Calibri"/>
        </w:rPr>
        <w:t xml:space="preserve"> : sur le site internet </w:t>
      </w:r>
      <w:hyperlink r:id="rId19" w:history="1">
        <w:r w:rsidR="00943ECF" w:rsidRPr="00505B76">
          <w:rPr>
            <w:rStyle w:val="Lienhypertexte"/>
            <w:rFonts w:ascii="Calibri" w:hAnsi="Calibri"/>
            <w:color w:val="auto"/>
          </w:rPr>
          <w:t>www.btp77.org</w:t>
        </w:r>
      </w:hyperlink>
      <w:r w:rsidR="00943ECF" w:rsidRPr="00505B76">
        <w:rPr>
          <w:rFonts w:ascii="Calibri" w:hAnsi="Calibri"/>
        </w:rPr>
        <w:t>, les réseaux sociaux de la FFB IDF EST (facebook, twitter, linkedin</w:t>
      </w:r>
      <w:r w:rsidR="00505B76">
        <w:rPr>
          <w:rFonts w:ascii="Calibri" w:hAnsi="Calibri"/>
        </w:rPr>
        <w:t>, chaîne YOUTUBE</w:t>
      </w:r>
      <w:r w:rsidR="00943ECF" w:rsidRPr="00505B76">
        <w:rPr>
          <w:rFonts w:ascii="Calibri" w:hAnsi="Calibri"/>
        </w:rPr>
        <w:t>)</w:t>
      </w:r>
    </w:p>
    <w:p w:rsidR="00505B76" w:rsidRPr="00505B76" w:rsidRDefault="00505B76" w:rsidP="00505B76">
      <w:pPr>
        <w:pStyle w:val="Paragraphedeliste"/>
        <w:numPr>
          <w:ilvl w:val="0"/>
          <w:numId w:val="8"/>
        </w:num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l’Académie de Créteil : sur le site internet de la DESDEN 77</w:t>
      </w:r>
    </w:p>
    <w:p w:rsidR="004C44E8" w:rsidRDefault="004C44E8" w:rsidP="00943ECF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Les élèves acceptent de publier la vidéo sur leurs comptes INSTAGRAM et/ou FACEBOOK, avec le code #CdB2017 </w:t>
      </w:r>
    </w:p>
    <w:p w:rsidR="004C44E8" w:rsidRDefault="00505B76" w:rsidP="00943ECF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Le(s) professeur(s) référent(s) </w:t>
      </w:r>
      <w:r w:rsidR="004C44E8">
        <w:rPr>
          <w:rFonts w:ascii="Calibri" w:hAnsi="Calibri"/>
        </w:rPr>
        <w:t>publie</w:t>
      </w:r>
      <w:r>
        <w:rPr>
          <w:rFonts w:ascii="Calibri" w:hAnsi="Calibri"/>
        </w:rPr>
        <w:t>nt</w:t>
      </w:r>
      <w:r w:rsidR="004C44E8">
        <w:rPr>
          <w:rFonts w:ascii="Calibri" w:hAnsi="Calibri"/>
        </w:rPr>
        <w:t xml:space="preserve"> la vidéo réalisée sur le site d’informations partagées avec les parents d’élèves « Cartable en Ligne ».</w:t>
      </w:r>
    </w:p>
    <w:p w:rsidR="004C44E8" w:rsidRPr="004C44E8" w:rsidRDefault="004C44E8" w:rsidP="004C44E8">
      <w:pPr>
        <w:spacing w:after="120"/>
        <w:jc w:val="right"/>
        <w:rPr>
          <w:rFonts w:ascii="Calibri" w:hAnsi="Calibri"/>
          <w:b/>
          <w:color w:val="C00000"/>
          <w:sz w:val="44"/>
          <w:szCs w:val="44"/>
        </w:rPr>
      </w:pPr>
      <w:r w:rsidRPr="004C44E8">
        <w:rPr>
          <w:rFonts w:ascii="Calibri" w:hAnsi="Calibri"/>
          <w:b/>
          <w:color w:val="C00000"/>
          <w:sz w:val="44"/>
          <w:szCs w:val="44"/>
        </w:rPr>
        <w:t xml:space="preserve">Alors, prêts ? Tournez ! </w:t>
      </w:r>
    </w:p>
    <w:sectPr w:rsidR="004C44E8" w:rsidRPr="004C44E8" w:rsidSect="004C44E8">
      <w:footerReference w:type="default" r:id="rId20"/>
      <w:pgSz w:w="11906" w:h="16838"/>
      <w:pgMar w:top="720" w:right="720" w:bottom="720" w:left="720" w:header="708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215" w:rsidRDefault="009D6215" w:rsidP="00B73AD3">
      <w:pPr>
        <w:spacing w:after="0" w:line="240" w:lineRule="auto"/>
      </w:pPr>
      <w:r>
        <w:separator/>
      </w:r>
    </w:p>
  </w:endnote>
  <w:endnote w:type="continuationSeparator" w:id="0">
    <w:p w:rsidR="009D6215" w:rsidRDefault="009D6215" w:rsidP="00B7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715" w:type="pct"/>
      <w:tblInd w:w="-1019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226"/>
    </w:tblGrid>
    <w:tr w:rsidR="003B2E31" w:rsidTr="0069090E">
      <w:trPr>
        <w:trHeight w:val="423"/>
      </w:trPr>
      <w:tc>
        <w:tcPr>
          <w:tcW w:w="5000" w:type="pct"/>
          <w:tcBorders>
            <w:top w:val="single" w:sz="4" w:space="0" w:color="000000" w:themeColor="text1"/>
          </w:tcBorders>
        </w:tcPr>
        <w:p w:rsidR="003B2E31" w:rsidRPr="0069090E" w:rsidRDefault="00E23F73" w:rsidP="00B96DA1">
          <w:pPr>
            <w:pStyle w:val="Pieddepage"/>
            <w:tabs>
              <w:tab w:val="clear" w:pos="9072"/>
              <w:tab w:val="right" w:pos="9524"/>
            </w:tabs>
            <w:ind w:right="487"/>
            <w:jc w:val="right"/>
            <w:rPr>
              <w:rFonts w:asciiTheme="majorHAnsi" w:hAnsiTheme="majorHAnsi"/>
              <w:i/>
            </w:rPr>
          </w:pPr>
          <w:r w:rsidRPr="0069090E">
            <w:rPr>
              <w:i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1621F09F" wp14:editId="2F18C074">
                    <wp:simplePos x="0" y="0"/>
                    <wp:positionH relativeFrom="rightMargin">
                      <wp:posOffset>197485</wp:posOffset>
                    </wp:positionH>
                    <wp:positionV relativeFrom="page">
                      <wp:posOffset>10020300</wp:posOffset>
                    </wp:positionV>
                    <wp:extent cx="538480" cy="447675"/>
                    <wp:effectExtent l="0" t="0" r="0" b="0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8480" cy="44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A27E9" w:rsidRPr="003A27E9" w:rsidRDefault="003A27E9">
                                <w:pPr>
                                  <w:jc w:val="center"/>
                                  <w:rPr>
                                    <w:rFonts w:ascii="Calibri" w:hAnsi="Calibri"/>
                                    <w:sz w:val="72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621F09F" id="Rectangle 1" o:spid="_x0000_s1027" style="position:absolute;left:0;text-align:left;margin-left:15.55pt;margin-top:789pt;width:42.4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" o:allowincell="f" filled="f" stroked="f" strokecolor="white">
                    <v:textbox>
                      <w:txbxContent>
                        <w:p w:rsidR="003A27E9" w:rsidRPr="003A27E9" w:rsidRDefault="003A27E9">
                          <w:pPr>
                            <w:jc w:val="center"/>
                            <w:rPr>
                              <w:rFonts w:ascii="Calibri" w:hAnsi="Calibri"/>
                              <w:sz w:val="72"/>
                              <w:szCs w:val="44"/>
                            </w:rPr>
                          </w:pPr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69090E" w:rsidRPr="0069090E">
            <w:rPr>
              <w:rFonts w:asciiTheme="majorHAnsi" w:hAnsiTheme="majorHAnsi"/>
              <w:i/>
              <w:sz w:val="16"/>
              <w:szCs w:val="16"/>
            </w:rPr>
            <w:t xml:space="preserve">Service formation BTP77 – </w:t>
          </w:r>
          <w:hyperlink r:id="rId1" w:history="1">
            <w:r w:rsidR="0069090E" w:rsidRPr="0069090E">
              <w:rPr>
                <w:rStyle w:val="Lienhypertexte"/>
                <w:rFonts w:asciiTheme="majorHAnsi" w:hAnsiTheme="majorHAnsi"/>
                <w:i/>
                <w:color w:val="auto"/>
                <w:sz w:val="16"/>
                <w:szCs w:val="16"/>
              </w:rPr>
              <w:t>emploiformation@btp77.org</w:t>
            </w:r>
          </w:hyperlink>
          <w:r w:rsidR="0069090E" w:rsidRPr="0069090E">
            <w:rPr>
              <w:rFonts w:asciiTheme="majorHAnsi" w:hAnsiTheme="majorHAnsi"/>
              <w:i/>
            </w:rPr>
            <w:t xml:space="preserve"> - </w:t>
          </w:r>
          <w:r w:rsidR="00B96DA1">
            <w:rPr>
              <w:rFonts w:asciiTheme="majorHAnsi" w:hAnsiTheme="majorHAnsi"/>
              <w:i/>
            </w:rPr>
            <w:t>C</w:t>
          </w:r>
          <w:r w:rsidR="00F54078" w:rsidRPr="0069090E">
            <w:rPr>
              <w:rFonts w:asciiTheme="majorHAnsi" w:hAnsiTheme="majorHAnsi"/>
              <w:i/>
            </w:rPr>
            <w:t>hallenge « Filme TON BTP » #CdB2017</w:t>
          </w:r>
        </w:p>
      </w:tc>
    </w:tr>
  </w:tbl>
  <w:p w:rsidR="003B2E31" w:rsidRPr="005D203A" w:rsidRDefault="003B2E31" w:rsidP="005D203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215" w:rsidRDefault="009D6215" w:rsidP="00B73AD3">
      <w:pPr>
        <w:spacing w:after="0" w:line="240" w:lineRule="auto"/>
      </w:pPr>
      <w:r>
        <w:separator/>
      </w:r>
    </w:p>
  </w:footnote>
  <w:footnote w:type="continuationSeparator" w:id="0">
    <w:p w:rsidR="009D6215" w:rsidRDefault="009D6215" w:rsidP="00B7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720710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0.25pt;height:104.25pt" o:bullet="t">
        <v:imagedata r:id="rId1" o:title="casque"/>
      </v:shape>
    </w:pict>
  </w:numPicBullet>
  <w:abstractNum w:abstractNumId="0">
    <w:nsid w:val="03311C0E"/>
    <w:multiLevelType w:val="hybridMultilevel"/>
    <w:tmpl w:val="8126F0F0"/>
    <w:lvl w:ilvl="0" w:tplc="62327742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86B05"/>
    <w:multiLevelType w:val="hybridMultilevel"/>
    <w:tmpl w:val="347026D8"/>
    <w:lvl w:ilvl="0" w:tplc="94C6164A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61887"/>
    <w:multiLevelType w:val="hybridMultilevel"/>
    <w:tmpl w:val="D85A7778"/>
    <w:lvl w:ilvl="0" w:tplc="96C47CB4">
      <w:start w:val="1"/>
      <w:numFmt w:val="bullet"/>
      <w:pStyle w:val="Style2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357DF1"/>
    <w:multiLevelType w:val="hybridMultilevel"/>
    <w:tmpl w:val="A544B074"/>
    <w:lvl w:ilvl="0" w:tplc="2A86CE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99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DA4680"/>
    <w:multiLevelType w:val="hybridMultilevel"/>
    <w:tmpl w:val="6FFEBFC8"/>
    <w:lvl w:ilvl="0" w:tplc="A7E6AF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9933"/>
      </w:rPr>
    </w:lvl>
    <w:lvl w:ilvl="1" w:tplc="FAA092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990099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603408"/>
    <w:multiLevelType w:val="hybridMultilevel"/>
    <w:tmpl w:val="441E9F9E"/>
    <w:lvl w:ilvl="0" w:tplc="72360B9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0E3902"/>
    <w:multiLevelType w:val="hybridMultilevel"/>
    <w:tmpl w:val="65FAB94A"/>
    <w:lvl w:ilvl="0" w:tplc="A7E6AF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99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D5389C"/>
    <w:multiLevelType w:val="hybridMultilevel"/>
    <w:tmpl w:val="F4366566"/>
    <w:lvl w:ilvl="0" w:tplc="A7E6AF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99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AD3"/>
    <w:rsid w:val="00126FAB"/>
    <w:rsid w:val="001305B6"/>
    <w:rsid w:val="00131E9B"/>
    <w:rsid w:val="00177D00"/>
    <w:rsid w:val="001E72DF"/>
    <w:rsid w:val="00265003"/>
    <w:rsid w:val="002761BE"/>
    <w:rsid w:val="002D40A7"/>
    <w:rsid w:val="002E6B26"/>
    <w:rsid w:val="00322742"/>
    <w:rsid w:val="00326709"/>
    <w:rsid w:val="003358BF"/>
    <w:rsid w:val="00335C0E"/>
    <w:rsid w:val="00337B6A"/>
    <w:rsid w:val="003451B4"/>
    <w:rsid w:val="00374032"/>
    <w:rsid w:val="00375638"/>
    <w:rsid w:val="00383FBA"/>
    <w:rsid w:val="003A27E9"/>
    <w:rsid w:val="003B2E31"/>
    <w:rsid w:val="003B5167"/>
    <w:rsid w:val="003C28D3"/>
    <w:rsid w:val="0040617C"/>
    <w:rsid w:val="004713AB"/>
    <w:rsid w:val="00487F91"/>
    <w:rsid w:val="004A158A"/>
    <w:rsid w:val="004C2C3E"/>
    <w:rsid w:val="004C44E8"/>
    <w:rsid w:val="004D14E7"/>
    <w:rsid w:val="004E5ADF"/>
    <w:rsid w:val="00505B76"/>
    <w:rsid w:val="00514225"/>
    <w:rsid w:val="00547390"/>
    <w:rsid w:val="005573A0"/>
    <w:rsid w:val="00561A37"/>
    <w:rsid w:val="005D203A"/>
    <w:rsid w:val="005E671E"/>
    <w:rsid w:val="00610AB3"/>
    <w:rsid w:val="0064647E"/>
    <w:rsid w:val="006536BE"/>
    <w:rsid w:val="0068783D"/>
    <w:rsid w:val="0069090E"/>
    <w:rsid w:val="006B242D"/>
    <w:rsid w:val="006D7188"/>
    <w:rsid w:val="00730CB8"/>
    <w:rsid w:val="0078375C"/>
    <w:rsid w:val="007842F5"/>
    <w:rsid w:val="007A29A5"/>
    <w:rsid w:val="007D721B"/>
    <w:rsid w:val="007E0564"/>
    <w:rsid w:val="007F02C6"/>
    <w:rsid w:val="007F45E2"/>
    <w:rsid w:val="00800A83"/>
    <w:rsid w:val="00801076"/>
    <w:rsid w:val="008610F8"/>
    <w:rsid w:val="0089020A"/>
    <w:rsid w:val="00895AC1"/>
    <w:rsid w:val="008D17A2"/>
    <w:rsid w:val="009033D5"/>
    <w:rsid w:val="009039AD"/>
    <w:rsid w:val="009075F9"/>
    <w:rsid w:val="009250A5"/>
    <w:rsid w:val="00943ECF"/>
    <w:rsid w:val="00963A4E"/>
    <w:rsid w:val="00967569"/>
    <w:rsid w:val="009852AD"/>
    <w:rsid w:val="009856F4"/>
    <w:rsid w:val="009B18A5"/>
    <w:rsid w:val="009D6215"/>
    <w:rsid w:val="00A069F9"/>
    <w:rsid w:val="00A15024"/>
    <w:rsid w:val="00A5694C"/>
    <w:rsid w:val="00A62190"/>
    <w:rsid w:val="00B0007F"/>
    <w:rsid w:val="00B15FF4"/>
    <w:rsid w:val="00B41A25"/>
    <w:rsid w:val="00B65F71"/>
    <w:rsid w:val="00B73AD3"/>
    <w:rsid w:val="00B7519C"/>
    <w:rsid w:val="00B96DA1"/>
    <w:rsid w:val="00BC1BCA"/>
    <w:rsid w:val="00BE3967"/>
    <w:rsid w:val="00C17112"/>
    <w:rsid w:val="00C408A9"/>
    <w:rsid w:val="00CA7AC7"/>
    <w:rsid w:val="00CB0ABA"/>
    <w:rsid w:val="00D021DD"/>
    <w:rsid w:val="00D06D4E"/>
    <w:rsid w:val="00D3124C"/>
    <w:rsid w:val="00D33FDD"/>
    <w:rsid w:val="00D55DA4"/>
    <w:rsid w:val="00D731B4"/>
    <w:rsid w:val="00DF0BD1"/>
    <w:rsid w:val="00E17201"/>
    <w:rsid w:val="00E23F73"/>
    <w:rsid w:val="00E44D1B"/>
    <w:rsid w:val="00E5111F"/>
    <w:rsid w:val="00EA16BE"/>
    <w:rsid w:val="00EA4A34"/>
    <w:rsid w:val="00EA6F65"/>
    <w:rsid w:val="00ED349A"/>
    <w:rsid w:val="00F54078"/>
    <w:rsid w:val="00F55A41"/>
    <w:rsid w:val="00F7078D"/>
    <w:rsid w:val="00F97613"/>
    <w:rsid w:val="00FA25BF"/>
    <w:rsid w:val="00FA2BC1"/>
    <w:rsid w:val="00FA3E64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A70588-5E78-41E2-B619-F17A6092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842F5"/>
    <w:pPr>
      <w:keepNext/>
      <w:keepLines/>
      <w:pBdr>
        <w:bottom w:val="single" w:sz="4" w:space="1" w:color="0B5294" w:themeColor="accent1" w:themeShade="BF"/>
      </w:pBdr>
      <w:spacing w:before="480" w:after="0"/>
      <w:outlineLvl w:val="0"/>
    </w:pPr>
    <w:rPr>
      <w:rFonts w:asciiTheme="majorHAnsi" w:eastAsiaTheme="majorEastAsia" w:hAnsiTheme="majorHAnsi" w:cstheme="majorBidi"/>
      <w:b/>
      <w:bCs/>
      <w:smallCaps/>
      <w:color w:val="0B5294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842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842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842F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842F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842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842F5"/>
    <w:rPr>
      <w:rFonts w:asciiTheme="majorHAnsi" w:eastAsiaTheme="majorEastAsia" w:hAnsiTheme="majorHAnsi" w:cstheme="majorBidi"/>
      <w:b/>
      <w:bCs/>
      <w:smallCaps/>
      <w:color w:val="0B5294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842F5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842F5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784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784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84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7842F5"/>
    <w:pPr>
      <w:spacing w:before="240" w:after="120"/>
    </w:pPr>
    <w:rPr>
      <w:b/>
      <w:bC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7842F5"/>
    <w:pPr>
      <w:spacing w:before="120" w:after="0"/>
      <w:ind w:left="220"/>
    </w:pPr>
    <w:rPr>
      <w:i/>
      <w:iC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7842F5"/>
    <w:pPr>
      <w:spacing w:after="0"/>
      <w:ind w:left="440"/>
    </w:pPr>
    <w:rPr>
      <w:sz w:val="20"/>
      <w:szCs w:val="20"/>
    </w:rPr>
  </w:style>
  <w:style w:type="paragraph" w:styleId="Sansinterligne">
    <w:name w:val="No Spacing"/>
    <w:link w:val="SansinterligneCar"/>
    <w:uiPriority w:val="1"/>
    <w:qFormat/>
    <w:rsid w:val="007842F5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7842F5"/>
    <w:rPr>
      <w:lang w:eastAsia="en-US"/>
    </w:rPr>
  </w:style>
  <w:style w:type="paragraph" w:styleId="Paragraphedeliste">
    <w:name w:val="List Paragraph"/>
    <w:basedOn w:val="Normal"/>
    <w:link w:val="ParagraphedelisteCar"/>
    <w:uiPriority w:val="34"/>
    <w:qFormat/>
    <w:rsid w:val="007842F5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7842F5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42F5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42F5"/>
    <w:rPr>
      <w:b/>
      <w:bCs/>
      <w:i/>
      <w:iCs/>
      <w:color w:val="0F6FC6" w:themeColor="accent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842F5"/>
    <w:pPr>
      <w:outlineLvl w:val="9"/>
    </w:pPr>
  </w:style>
  <w:style w:type="paragraph" w:customStyle="1" w:styleId="Style1">
    <w:name w:val="Style1"/>
    <w:basedOn w:val="Paragraphedeliste"/>
    <w:link w:val="Style1Car"/>
    <w:qFormat/>
    <w:rsid w:val="007842F5"/>
    <w:pPr>
      <w:numPr>
        <w:numId w:val="1"/>
      </w:numPr>
      <w:pBdr>
        <w:bottom w:val="single" w:sz="4" w:space="1" w:color="auto"/>
      </w:pBdr>
      <w:spacing w:after="120"/>
      <w:jc w:val="both"/>
    </w:pPr>
    <w:rPr>
      <w:rFonts w:asciiTheme="majorHAnsi" w:hAnsiTheme="majorHAnsi" w:cs="Arial"/>
      <w:b/>
      <w:sz w:val="36"/>
    </w:rPr>
  </w:style>
  <w:style w:type="character" w:customStyle="1" w:styleId="Style1Car">
    <w:name w:val="Style1 Car"/>
    <w:basedOn w:val="ParagraphedelisteCar"/>
    <w:link w:val="Style1"/>
    <w:rsid w:val="007842F5"/>
    <w:rPr>
      <w:rFonts w:asciiTheme="majorHAnsi" w:hAnsiTheme="majorHAnsi" w:cs="Arial"/>
      <w:b/>
      <w:sz w:val="36"/>
    </w:rPr>
  </w:style>
  <w:style w:type="paragraph" w:customStyle="1" w:styleId="Style2">
    <w:name w:val="Style2"/>
    <w:basedOn w:val="Paragraphedeliste"/>
    <w:link w:val="Style2Car"/>
    <w:qFormat/>
    <w:rsid w:val="007842F5"/>
    <w:pPr>
      <w:numPr>
        <w:numId w:val="2"/>
      </w:numPr>
      <w:spacing w:after="120"/>
      <w:jc w:val="both"/>
    </w:pPr>
    <w:rPr>
      <w:rFonts w:asciiTheme="majorHAnsi" w:hAnsiTheme="majorHAnsi" w:cs="Arial"/>
      <w:b/>
      <w:sz w:val="28"/>
      <w:szCs w:val="26"/>
    </w:rPr>
  </w:style>
  <w:style w:type="character" w:customStyle="1" w:styleId="Style2Car">
    <w:name w:val="Style2 Car"/>
    <w:basedOn w:val="ParagraphedelisteCar"/>
    <w:link w:val="Style2"/>
    <w:rsid w:val="007842F5"/>
    <w:rPr>
      <w:rFonts w:asciiTheme="majorHAnsi" w:hAnsiTheme="majorHAnsi" w:cs="Arial"/>
      <w:b/>
      <w:sz w:val="28"/>
      <w:szCs w:val="26"/>
    </w:rPr>
  </w:style>
  <w:style w:type="paragraph" w:styleId="En-tte">
    <w:name w:val="header"/>
    <w:basedOn w:val="Normal"/>
    <w:link w:val="En-tteCar"/>
    <w:uiPriority w:val="99"/>
    <w:unhideWhenUsed/>
    <w:rsid w:val="00B7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3AD3"/>
  </w:style>
  <w:style w:type="paragraph" w:styleId="Pieddepage">
    <w:name w:val="footer"/>
    <w:basedOn w:val="Normal"/>
    <w:link w:val="PieddepageCar"/>
    <w:uiPriority w:val="99"/>
    <w:unhideWhenUsed/>
    <w:rsid w:val="00B7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3AD3"/>
  </w:style>
  <w:style w:type="paragraph" w:styleId="Textedebulles">
    <w:name w:val="Balloon Text"/>
    <w:basedOn w:val="Normal"/>
    <w:link w:val="TextedebullesCar"/>
    <w:uiPriority w:val="99"/>
    <w:semiHidden/>
    <w:unhideWhenUsed/>
    <w:rsid w:val="00B7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3AD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451B4"/>
    <w:rPr>
      <w:color w:val="E2D700" w:themeColor="hyperlink"/>
      <w:u w:val="single"/>
    </w:rPr>
  </w:style>
  <w:style w:type="table" w:styleId="Grilledutableau">
    <w:name w:val="Table Grid"/>
    <w:basedOn w:val="TableauNormal"/>
    <w:uiPriority w:val="59"/>
    <w:rsid w:val="00801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hyperlink" Target="mailto:emploiformation@btp77.org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://www.btp77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mploiformation@btp77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3.jpeg"/></Relationships>
</file>

<file path=word/theme/theme1.xml><?xml version="1.0" encoding="utf-8"?>
<a:theme xmlns:a="http://schemas.openxmlformats.org/drawingml/2006/main" name="Débit">
  <a:themeElements>
    <a:clrScheme name="Débi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Débit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Débit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FFB</Company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DucuingJ</dc:creator>
  <cp:lastModifiedBy>Corinne CHAMBON</cp:lastModifiedBy>
  <cp:revision>2</cp:revision>
  <cp:lastPrinted>2017-09-22T07:27:00Z</cp:lastPrinted>
  <dcterms:created xsi:type="dcterms:W3CDTF">2017-10-05T09:59:00Z</dcterms:created>
  <dcterms:modified xsi:type="dcterms:W3CDTF">2017-10-05T09:59:00Z</dcterms:modified>
</cp:coreProperties>
</file>