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5A" w:rsidRDefault="008F7C2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-164465</wp:posOffset>
                </wp:positionV>
                <wp:extent cx="2209800" cy="2381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85A" w:rsidRPr="009A585A" w:rsidRDefault="004F1C9F" w:rsidP="009A58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DOCUMENT n°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6.75pt;margin-top:-12.95pt;width:174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">
                <v:textbox>
                  <w:txbxContent>
                    <w:p w:rsidR="009A585A" w:rsidRPr="009A585A" w:rsidRDefault="004F1C9F" w:rsidP="009A585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DOCUMENT n°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144780</wp:posOffset>
                </wp:positionV>
                <wp:extent cx="1000125" cy="10953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85A" w:rsidRDefault="008F7C24" w:rsidP="009A585A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  <w:sz w:val="8"/>
                              </w:rPr>
                              <w:drawing>
                                <wp:inline distT="0" distB="0" distL="0" distR="0">
                                  <wp:extent cx="817245" cy="893268"/>
                                  <wp:effectExtent l="0" t="0" r="0" b="0"/>
                                  <wp:docPr id="2" name="Image 2" descr="dsden_77_v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sden_77_v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245" cy="893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585A">
                              <w:rPr>
                                <w:noProof/>
                                <w:sz w:val="8"/>
                              </w:rPr>
                              <w:drawing>
                                <wp:inline distT="0" distB="0" distL="0" distR="0" wp14:anchorId="305197FC" wp14:editId="45407949">
                                  <wp:extent cx="752475" cy="1073383"/>
                                  <wp:effectExtent l="19050" t="0" r="9525" b="0"/>
                                  <wp:docPr id="1" name="Image 1" descr="Logo DSDEN 77 _ mai 2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DSDEN 77 _ mai 2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412" cy="1074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585A" w:rsidRPr="00B02A1D" w:rsidRDefault="009A585A" w:rsidP="009A585A">
                            <w:pPr>
                              <w:ind w:left="-99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0.35pt;margin-top:11.4pt;width:78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" stroked="f">
                <v:textbox>
                  <w:txbxContent>
                    <w:p w:rsidR="009A585A" w:rsidRDefault="008F7C24" w:rsidP="009A585A">
                      <w:pPr>
                        <w:pStyle w:val="NormalWeb"/>
                      </w:pPr>
                      <w:r>
                        <w:rPr>
                          <w:noProof/>
                          <w:sz w:val="8"/>
                        </w:rPr>
                        <w:drawing>
                          <wp:inline distT="0" distB="0" distL="0" distR="0">
                            <wp:extent cx="817245" cy="893268"/>
                            <wp:effectExtent l="0" t="0" r="0" b="0"/>
                            <wp:docPr id="2" name="Image 2" descr="dsden_77_v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sden_77_v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245" cy="893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585A">
                        <w:rPr>
                          <w:noProof/>
                          <w:sz w:val="8"/>
                        </w:rPr>
                        <w:drawing>
                          <wp:inline distT="0" distB="0" distL="0" distR="0" wp14:anchorId="305197FC" wp14:editId="45407949">
                            <wp:extent cx="752475" cy="1073383"/>
                            <wp:effectExtent l="19050" t="0" r="9525" b="0"/>
                            <wp:docPr id="1" name="Image 1" descr="Logo DSDEN 77 _ mai 2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DSDEN 77 _ mai 2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412" cy="1074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585A" w:rsidRPr="00B02A1D" w:rsidRDefault="009A585A" w:rsidP="009A585A">
                      <w:pPr>
                        <w:ind w:left="-99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34DD" w:rsidRDefault="004F1C9F" w:rsidP="009A585A">
      <w:pPr>
        <w:pStyle w:val="Intgralebase"/>
        <w:ind w:left="720"/>
        <w:jc w:val="center"/>
        <w:rPr>
          <w:rFonts w:eastAsia="Times New Roman" w:cs="Arial"/>
          <w:bCs/>
          <w:i/>
          <w:noProof/>
          <w:sz w:val="22"/>
          <w:szCs w:val="24"/>
        </w:rPr>
      </w:pPr>
      <w:r>
        <w:rPr>
          <w:rFonts w:eastAsia="Times New Roman" w:cs="Arial"/>
          <w:b/>
          <w:bCs/>
          <w:noProof/>
          <w:sz w:val="24"/>
          <w:szCs w:val="24"/>
        </w:rPr>
        <w:t xml:space="preserve">Demande d’Aménagements aux </w:t>
      </w:r>
      <w:r w:rsidRPr="00A1397C">
        <w:rPr>
          <w:rFonts w:eastAsia="Times New Roman" w:cs="Arial"/>
          <w:b/>
          <w:bCs/>
          <w:noProof/>
          <w:sz w:val="24"/>
          <w:szCs w:val="24"/>
        </w:rPr>
        <w:t>examen</w:t>
      </w:r>
      <w:r>
        <w:rPr>
          <w:rFonts w:eastAsia="Times New Roman" w:cs="Arial"/>
          <w:b/>
          <w:bCs/>
          <w:noProof/>
          <w:sz w:val="24"/>
          <w:szCs w:val="24"/>
        </w:rPr>
        <w:t>s</w:t>
      </w:r>
      <w:r w:rsidR="009A585A">
        <w:rPr>
          <w:rFonts w:eastAsia="Times New Roman" w:cs="Arial"/>
          <w:b/>
          <w:bCs/>
          <w:noProof/>
          <w:sz w:val="22"/>
          <w:szCs w:val="24"/>
          <w:u w:val="single"/>
        </w:rPr>
        <w:br/>
      </w:r>
      <w:r w:rsidR="005534DD">
        <w:rPr>
          <w:rFonts w:eastAsia="Times New Roman" w:cs="Arial"/>
          <w:b/>
          <w:bCs/>
          <w:i/>
          <w:noProof/>
          <w:sz w:val="22"/>
          <w:szCs w:val="24"/>
        </w:rPr>
        <w:t xml:space="preserve">établi </w:t>
      </w:r>
      <w:r w:rsidRPr="005534DD">
        <w:rPr>
          <w:rFonts w:eastAsia="Times New Roman" w:cs="Arial"/>
          <w:b/>
          <w:bCs/>
          <w:i/>
          <w:noProof/>
          <w:sz w:val="22"/>
          <w:szCs w:val="24"/>
        </w:rPr>
        <w:t xml:space="preserve">par le médecin </w:t>
      </w:r>
      <w:r w:rsidR="005534DD">
        <w:rPr>
          <w:rFonts w:eastAsia="Times New Roman" w:cs="Arial"/>
          <w:b/>
          <w:bCs/>
          <w:i/>
          <w:noProof/>
          <w:sz w:val="22"/>
          <w:szCs w:val="24"/>
        </w:rPr>
        <w:t xml:space="preserve">ayant une bonne connaissance du handicap de l’élève </w:t>
      </w:r>
    </w:p>
    <w:p w:rsidR="009A585A" w:rsidRPr="000640E6" w:rsidRDefault="005534DD" w:rsidP="009A585A">
      <w:pPr>
        <w:pStyle w:val="Intgralebase"/>
        <w:ind w:left="720"/>
        <w:jc w:val="center"/>
        <w:rPr>
          <w:rFonts w:eastAsia="Times New Roman" w:cs="Arial"/>
          <w:bCs/>
          <w:i/>
          <w:noProof/>
          <w:sz w:val="22"/>
          <w:szCs w:val="24"/>
        </w:rPr>
      </w:pPr>
      <w:r>
        <w:rPr>
          <w:rFonts w:ascii="Times New Roman" w:eastAsia="Times New Roman" w:hAnsi="Times New Roman"/>
          <w:noProof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3.75pt;margin-top:.2pt;width:81pt;height:36pt;z-index:251658240" fillcolor="black">
            <v:shadow color="#868686"/>
            <v:textpath style="font-family:&quot;Arial Black&quot;;font-size:10pt;v-text-kern:t" trim="t" fitpath="t" string="CONFIDENTIEL"/>
          </v:shape>
        </w:pict>
      </w:r>
      <w:r>
        <w:rPr>
          <w:rFonts w:eastAsia="Times New Roman" w:cs="Arial"/>
          <w:bCs/>
          <w:i/>
          <w:noProof/>
          <w:sz w:val="22"/>
          <w:szCs w:val="24"/>
        </w:rPr>
        <w:br/>
      </w:r>
      <w:r>
        <w:rPr>
          <w:rFonts w:eastAsia="Times New Roman" w:cs="Arial"/>
          <w:bCs/>
          <w:i/>
          <w:noProof/>
          <w:sz w:val="18"/>
          <w:szCs w:val="18"/>
        </w:rPr>
        <w:t xml:space="preserve"> </w:t>
      </w:r>
      <w:r w:rsidRPr="005534DD">
        <w:rPr>
          <w:rFonts w:eastAsia="Times New Roman" w:cs="Arial"/>
          <w:bCs/>
          <w:i/>
          <w:noProof/>
          <w:sz w:val="18"/>
          <w:szCs w:val="18"/>
        </w:rPr>
        <w:t>à l’attention du médecin désigné par la CDAPH – sous pli confidentiel</w:t>
      </w:r>
    </w:p>
    <w:p w:rsidR="009A585A" w:rsidRDefault="009A585A" w:rsidP="005534DD">
      <w:pPr>
        <w:pStyle w:val="Intgralebase"/>
        <w:ind w:left="720"/>
        <w:rPr>
          <w:rFonts w:eastAsia="Times New Roman" w:cs="Arial"/>
          <w:noProof/>
          <w:sz w:val="18"/>
          <w:szCs w:val="24"/>
        </w:rPr>
      </w:pPr>
    </w:p>
    <w:p w:rsidR="009A585A" w:rsidRDefault="009A585A" w:rsidP="009A585A">
      <w:pPr>
        <w:pStyle w:val="Intgralebase"/>
        <w:spacing w:before="120"/>
        <w:ind w:left="-851"/>
        <w:rPr>
          <w:rFonts w:eastAsia="Times New Roman" w:cs="Arial"/>
          <w:b/>
          <w:bCs/>
          <w:noProof/>
        </w:rPr>
      </w:pPr>
    </w:p>
    <w:p w:rsidR="009A585A" w:rsidRDefault="004F1C9F" w:rsidP="004F1C9F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ind w:left="-284"/>
        <w:rPr>
          <w:rFonts w:eastAsia="Times New Roman" w:cs="Arial"/>
          <w:b/>
          <w:bCs/>
          <w:noProof/>
          <w:sz w:val="16"/>
          <w:szCs w:val="16"/>
        </w:rPr>
      </w:pPr>
      <w:r>
        <w:rPr>
          <w:rFonts w:eastAsia="Times New Roman" w:cs="Arial"/>
          <w:b/>
          <w:bCs/>
          <w:noProof/>
          <w:sz w:val="24"/>
          <w:szCs w:val="24"/>
        </w:rPr>
        <w:br/>
      </w:r>
      <w:r w:rsidR="009A585A" w:rsidRPr="004F1C9F">
        <w:rPr>
          <w:rFonts w:eastAsia="Times New Roman" w:cs="Arial"/>
          <w:b/>
          <w:bCs/>
          <w:noProof/>
        </w:rPr>
        <w:t>NOM ET PRENOM du candidat</w:t>
      </w:r>
      <w:r w:rsidR="009A585A" w:rsidRPr="00C91B18">
        <w:rPr>
          <w:rFonts w:eastAsia="Times New Roman" w:cs="Arial"/>
          <w:b/>
          <w:bCs/>
          <w:noProof/>
          <w:sz w:val="16"/>
          <w:szCs w:val="16"/>
        </w:rPr>
        <w:t> :</w:t>
      </w:r>
      <w:r>
        <w:rPr>
          <w:rFonts w:eastAsia="Times New Roman" w:cs="Arial"/>
          <w:b/>
          <w:bCs/>
          <w:noProof/>
          <w:sz w:val="16"/>
          <w:szCs w:val="16"/>
        </w:rPr>
        <w:tab/>
      </w:r>
      <w:r>
        <w:rPr>
          <w:rFonts w:eastAsia="Times New Roman" w:cs="Arial"/>
          <w:b/>
          <w:bCs/>
          <w:noProof/>
          <w:sz w:val="16"/>
          <w:szCs w:val="16"/>
        </w:rPr>
        <w:tab/>
      </w:r>
      <w:r>
        <w:rPr>
          <w:rFonts w:eastAsia="Times New Roman" w:cs="Arial"/>
          <w:b/>
          <w:bCs/>
          <w:noProof/>
          <w:sz w:val="16"/>
          <w:szCs w:val="16"/>
        </w:rPr>
        <w:tab/>
      </w:r>
      <w:r>
        <w:rPr>
          <w:rFonts w:eastAsia="Times New Roman" w:cs="Arial"/>
          <w:b/>
          <w:bCs/>
          <w:noProof/>
          <w:sz w:val="16"/>
          <w:szCs w:val="16"/>
        </w:rPr>
        <w:tab/>
      </w:r>
      <w:r>
        <w:rPr>
          <w:rFonts w:eastAsia="Times New Roman" w:cs="Arial"/>
          <w:b/>
          <w:bCs/>
          <w:noProof/>
          <w:sz w:val="16"/>
          <w:szCs w:val="16"/>
        </w:rPr>
        <w:tab/>
      </w:r>
      <w:r>
        <w:rPr>
          <w:rFonts w:eastAsia="Times New Roman" w:cs="Arial"/>
          <w:b/>
          <w:bCs/>
          <w:noProof/>
          <w:sz w:val="16"/>
          <w:szCs w:val="16"/>
        </w:rPr>
        <w:tab/>
      </w:r>
      <w:r>
        <w:rPr>
          <w:rFonts w:eastAsia="Times New Roman" w:cs="Arial"/>
          <w:b/>
          <w:bCs/>
          <w:noProof/>
          <w:sz w:val="16"/>
          <w:szCs w:val="16"/>
        </w:rPr>
        <w:tab/>
        <w:t>date de Naissance :</w:t>
      </w:r>
    </w:p>
    <w:p w:rsidR="00BC2936" w:rsidRPr="00C91B18" w:rsidRDefault="00BC2936" w:rsidP="004F1C9F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ind w:left="-284"/>
        <w:rPr>
          <w:rFonts w:eastAsia="Times New Roman" w:cs="Arial"/>
          <w:b/>
          <w:noProof/>
          <w:sz w:val="16"/>
          <w:szCs w:val="16"/>
        </w:rPr>
      </w:pPr>
    </w:p>
    <w:p w:rsidR="009A585A" w:rsidRPr="00C91B18" w:rsidRDefault="004F1C9F" w:rsidP="004F1C9F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ind w:left="-284"/>
        <w:rPr>
          <w:rFonts w:eastAsia="Times New Roman" w:cs="Arial"/>
          <w:b/>
          <w:bCs/>
          <w:noProof/>
          <w:sz w:val="18"/>
          <w:szCs w:val="18"/>
        </w:rPr>
      </w:pPr>
      <w:r w:rsidRPr="004F1C9F">
        <w:rPr>
          <w:rFonts w:eastAsia="Times New Roman" w:cs="Arial"/>
          <w:bCs/>
          <w:noProof/>
          <w:sz w:val="18"/>
          <w:szCs w:val="18"/>
        </w:rPr>
        <w:t>NOM et FONCTION DU MÉDECIN QUI REMPLIT CE FORMULAIRE</w:t>
      </w:r>
      <w:r>
        <w:rPr>
          <w:rFonts w:eastAsia="Times New Roman" w:cs="Arial"/>
          <w:b/>
          <w:bCs/>
          <w:noProof/>
          <w:sz w:val="18"/>
          <w:szCs w:val="18"/>
        </w:rPr>
        <w:t xml:space="preserve"> </w:t>
      </w:r>
      <w:r w:rsidR="009A585A" w:rsidRPr="00C91B18">
        <w:rPr>
          <w:rFonts w:eastAsia="Times New Roman" w:cs="Arial"/>
          <w:b/>
          <w:bCs/>
          <w:noProof/>
          <w:sz w:val="18"/>
          <w:szCs w:val="18"/>
        </w:rPr>
        <w:t>:</w:t>
      </w:r>
    </w:p>
    <w:p w:rsidR="009A585A" w:rsidRDefault="009A585A" w:rsidP="004F1C9F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ind w:left="-284"/>
        <w:rPr>
          <w:rFonts w:eastAsia="Times New Roman" w:cs="Arial"/>
          <w:bCs/>
          <w:noProof/>
          <w:sz w:val="18"/>
          <w:szCs w:val="18"/>
        </w:rPr>
      </w:pPr>
    </w:p>
    <w:p w:rsidR="004F1C9F" w:rsidRDefault="004F1C9F" w:rsidP="004F1C9F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ind w:left="-284"/>
        <w:rPr>
          <w:rFonts w:eastAsia="Times New Roman" w:cs="Arial"/>
          <w:bCs/>
          <w:noProof/>
          <w:sz w:val="18"/>
          <w:szCs w:val="18"/>
        </w:rPr>
      </w:pPr>
      <w:r>
        <w:rPr>
          <w:rFonts w:eastAsia="Times New Roman" w:cs="Arial"/>
          <w:bCs/>
          <w:noProof/>
          <w:sz w:val="18"/>
          <w:szCs w:val="18"/>
        </w:rPr>
        <w:t>Coordonnées du médecin :</w:t>
      </w:r>
    </w:p>
    <w:p w:rsidR="004F1C9F" w:rsidRDefault="004F1C9F" w:rsidP="004F1C9F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ind w:left="-284"/>
        <w:rPr>
          <w:rFonts w:eastAsia="Times New Roman" w:cs="Arial"/>
          <w:bCs/>
          <w:noProof/>
          <w:sz w:val="18"/>
          <w:szCs w:val="18"/>
        </w:rPr>
      </w:pPr>
    </w:p>
    <w:p w:rsidR="004F1C9F" w:rsidRDefault="004F1C9F" w:rsidP="004F1C9F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ind w:left="-284"/>
        <w:rPr>
          <w:rFonts w:eastAsia="Times New Roman" w:cs="Arial"/>
          <w:bCs/>
          <w:noProof/>
          <w:sz w:val="18"/>
          <w:szCs w:val="18"/>
        </w:rPr>
      </w:pPr>
    </w:p>
    <w:p w:rsidR="009A585A" w:rsidRDefault="009A585A" w:rsidP="009A585A">
      <w:pPr>
        <w:pStyle w:val="Intgralebase"/>
        <w:ind w:left="900"/>
        <w:rPr>
          <w:rFonts w:eastAsia="Times New Roman" w:cs="Arial"/>
          <w:noProof/>
          <w:szCs w:val="24"/>
        </w:rPr>
      </w:pPr>
    </w:p>
    <w:p w:rsidR="009A585A" w:rsidRDefault="004F1C9F" w:rsidP="009A585A">
      <w:pPr>
        <w:pStyle w:val="Intgralebase"/>
        <w:ind w:left="900"/>
        <w:rPr>
          <w:rFonts w:eastAsia="Times New Roman" w:cs="Arial"/>
          <w:noProof/>
          <w:szCs w:val="24"/>
        </w:rPr>
      </w:pPr>
      <w:r>
        <w:rPr>
          <w:rFonts w:eastAsia="Times New Roman" w:cs="Arial"/>
          <w:noProof/>
          <w:szCs w:val="24"/>
        </w:rPr>
        <w:t>Diagnostic du handicap /pathologie invalidante :</w:t>
      </w:r>
    </w:p>
    <w:p w:rsidR="009A585A" w:rsidRDefault="009A585A" w:rsidP="009A585A">
      <w:pPr>
        <w:pStyle w:val="Intgralebase"/>
        <w:ind w:left="900"/>
        <w:rPr>
          <w:rFonts w:eastAsia="Times New Roman" w:cs="Arial"/>
          <w:noProof/>
          <w:szCs w:val="24"/>
        </w:rPr>
      </w:pPr>
    </w:p>
    <w:p w:rsidR="009A585A" w:rsidRDefault="009A585A" w:rsidP="009A585A">
      <w:pPr>
        <w:pStyle w:val="Intgralebase"/>
        <w:ind w:left="900"/>
        <w:rPr>
          <w:rFonts w:eastAsia="Times New Roman" w:cs="Arial"/>
          <w:noProof/>
          <w:szCs w:val="24"/>
        </w:rPr>
      </w:pPr>
    </w:p>
    <w:p w:rsidR="00B13DCF" w:rsidRDefault="00B13DCF" w:rsidP="009A585A">
      <w:pPr>
        <w:pStyle w:val="Intgralebase"/>
        <w:ind w:left="900"/>
        <w:rPr>
          <w:rFonts w:eastAsia="Times New Roman" w:cs="Arial"/>
          <w:noProof/>
          <w:szCs w:val="24"/>
        </w:rPr>
      </w:pPr>
    </w:p>
    <w:p w:rsidR="009A585A" w:rsidRDefault="009A585A" w:rsidP="009A585A">
      <w:pPr>
        <w:pStyle w:val="Intgralebase"/>
        <w:ind w:left="900"/>
        <w:rPr>
          <w:rFonts w:eastAsia="Times New Roman" w:cs="Arial"/>
          <w:noProof/>
          <w:szCs w:val="24"/>
        </w:rPr>
      </w:pPr>
    </w:p>
    <w:p w:rsidR="009A585A" w:rsidRDefault="004F1C9F" w:rsidP="009A585A">
      <w:pPr>
        <w:pStyle w:val="Intgralebase"/>
        <w:ind w:left="900"/>
        <w:rPr>
          <w:rFonts w:eastAsia="Times New Roman" w:cs="Arial"/>
          <w:noProof/>
          <w:szCs w:val="24"/>
        </w:rPr>
      </w:pPr>
      <w:r>
        <w:rPr>
          <w:rFonts w:eastAsia="Times New Roman" w:cs="Arial"/>
          <w:noProof/>
          <w:szCs w:val="24"/>
        </w:rPr>
        <w:t>Pathologies associées :</w:t>
      </w:r>
    </w:p>
    <w:p w:rsidR="004F1C9F" w:rsidRDefault="004F1C9F" w:rsidP="009A585A">
      <w:pPr>
        <w:pStyle w:val="Intgralebase"/>
        <w:ind w:left="900"/>
        <w:rPr>
          <w:rFonts w:eastAsia="Times New Roman" w:cs="Arial"/>
          <w:noProof/>
          <w:szCs w:val="24"/>
        </w:rPr>
      </w:pPr>
    </w:p>
    <w:p w:rsidR="004F1C9F" w:rsidRDefault="004F1C9F" w:rsidP="009A585A">
      <w:pPr>
        <w:pStyle w:val="Intgralebase"/>
        <w:ind w:left="900"/>
        <w:rPr>
          <w:rFonts w:eastAsia="Times New Roman" w:cs="Arial"/>
          <w:noProof/>
          <w:szCs w:val="24"/>
        </w:rPr>
      </w:pPr>
    </w:p>
    <w:p w:rsidR="00B13DCF" w:rsidRDefault="00B13DCF" w:rsidP="009A585A">
      <w:pPr>
        <w:pStyle w:val="Intgralebase"/>
        <w:ind w:left="900"/>
        <w:rPr>
          <w:rFonts w:eastAsia="Times New Roman" w:cs="Arial"/>
          <w:noProof/>
          <w:szCs w:val="24"/>
        </w:rPr>
      </w:pPr>
    </w:p>
    <w:p w:rsidR="004F1C9F" w:rsidRDefault="004F1C9F" w:rsidP="009A585A">
      <w:pPr>
        <w:pStyle w:val="Intgralebase"/>
        <w:ind w:left="900"/>
        <w:rPr>
          <w:rFonts w:eastAsia="Times New Roman" w:cs="Arial"/>
          <w:noProof/>
          <w:szCs w:val="24"/>
        </w:rPr>
      </w:pPr>
      <w:r>
        <w:rPr>
          <w:rFonts w:eastAsia="Times New Roman" w:cs="Arial"/>
          <w:noProof/>
          <w:szCs w:val="24"/>
        </w:rPr>
        <w:t>Antécédents médicaux :</w:t>
      </w:r>
    </w:p>
    <w:p w:rsidR="004F1C9F" w:rsidRDefault="004F1C9F" w:rsidP="009A585A">
      <w:pPr>
        <w:pStyle w:val="Intgralebase"/>
        <w:ind w:left="900"/>
        <w:rPr>
          <w:rFonts w:eastAsia="Times New Roman" w:cs="Arial"/>
          <w:noProof/>
          <w:szCs w:val="24"/>
        </w:rPr>
      </w:pPr>
    </w:p>
    <w:p w:rsidR="004F1C9F" w:rsidRDefault="004F1C9F" w:rsidP="009A585A">
      <w:pPr>
        <w:pStyle w:val="Intgralebase"/>
        <w:ind w:left="900"/>
        <w:rPr>
          <w:rFonts w:eastAsia="Times New Roman" w:cs="Arial"/>
          <w:noProof/>
          <w:szCs w:val="24"/>
        </w:rPr>
      </w:pPr>
    </w:p>
    <w:p w:rsidR="00B13DCF" w:rsidRDefault="00B13DCF" w:rsidP="009A585A">
      <w:pPr>
        <w:pStyle w:val="Intgralebase"/>
        <w:ind w:left="900"/>
        <w:rPr>
          <w:rFonts w:eastAsia="Times New Roman" w:cs="Arial"/>
          <w:noProof/>
          <w:szCs w:val="24"/>
        </w:rPr>
      </w:pPr>
    </w:p>
    <w:p w:rsidR="004F1C9F" w:rsidRDefault="004F1C9F" w:rsidP="009A585A">
      <w:pPr>
        <w:pStyle w:val="Intgralebase"/>
        <w:ind w:left="900"/>
        <w:rPr>
          <w:rFonts w:eastAsia="Times New Roman" w:cs="Arial"/>
          <w:noProof/>
          <w:szCs w:val="24"/>
        </w:rPr>
      </w:pPr>
      <w:r>
        <w:rPr>
          <w:rFonts w:eastAsia="Times New Roman" w:cs="Arial"/>
          <w:noProof/>
          <w:szCs w:val="24"/>
        </w:rPr>
        <w:t>Description clinique actuelle :</w:t>
      </w:r>
    </w:p>
    <w:p w:rsidR="004F1C9F" w:rsidRDefault="004F1C9F" w:rsidP="009A585A">
      <w:pPr>
        <w:pStyle w:val="Intgralebase"/>
        <w:ind w:left="900"/>
        <w:rPr>
          <w:rFonts w:eastAsia="Times New Roman" w:cs="Arial"/>
          <w:noProof/>
          <w:szCs w:val="24"/>
        </w:rPr>
      </w:pPr>
    </w:p>
    <w:p w:rsidR="004F1C9F" w:rsidRDefault="004F1C9F" w:rsidP="009A585A">
      <w:pPr>
        <w:pStyle w:val="Intgralebase"/>
        <w:ind w:left="900"/>
        <w:rPr>
          <w:rFonts w:eastAsia="Times New Roman" w:cs="Arial"/>
          <w:noProof/>
          <w:szCs w:val="24"/>
        </w:rPr>
      </w:pPr>
    </w:p>
    <w:p w:rsidR="004F1C9F" w:rsidRDefault="004F1C9F" w:rsidP="009A585A">
      <w:pPr>
        <w:pStyle w:val="Intgralebase"/>
        <w:ind w:left="900"/>
        <w:rPr>
          <w:rFonts w:eastAsia="Times New Roman" w:cs="Arial"/>
          <w:noProof/>
          <w:szCs w:val="24"/>
        </w:rPr>
      </w:pPr>
    </w:p>
    <w:p w:rsidR="009A585A" w:rsidRDefault="009A585A" w:rsidP="009A585A">
      <w:pPr>
        <w:pStyle w:val="Intgralebase"/>
        <w:ind w:left="900"/>
        <w:rPr>
          <w:rFonts w:eastAsia="Times New Roman" w:cs="Arial"/>
          <w:noProof/>
          <w:szCs w:val="24"/>
        </w:rPr>
      </w:pPr>
    </w:p>
    <w:p w:rsidR="009A585A" w:rsidRPr="004F1C9F" w:rsidRDefault="009A585A" w:rsidP="009A585A">
      <w:pPr>
        <w:pStyle w:val="Intgralebase"/>
        <w:ind w:left="900"/>
        <w:rPr>
          <w:rFonts w:eastAsia="Times New Roman" w:cs="Arial"/>
          <w:noProof/>
          <w:szCs w:val="24"/>
        </w:rPr>
      </w:pPr>
      <w:r w:rsidRPr="004F1C9F">
        <w:rPr>
          <w:rFonts w:eastAsia="Times New Roman" w:cs="Arial"/>
          <w:bCs/>
          <w:noProof/>
          <w:szCs w:val="24"/>
        </w:rPr>
        <w:t>Traitement</w:t>
      </w:r>
      <w:r w:rsidR="004F1C9F">
        <w:rPr>
          <w:rFonts w:eastAsia="Times New Roman" w:cs="Arial"/>
          <w:bCs/>
          <w:noProof/>
          <w:szCs w:val="24"/>
        </w:rPr>
        <w:t>, soins et prises en charge :</w:t>
      </w:r>
    </w:p>
    <w:p w:rsidR="009A585A" w:rsidRPr="004F1C9F" w:rsidRDefault="009A585A" w:rsidP="009A585A">
      <w:pPr>
        <w:pStyle w:val="Intgralebase"/>
        <w:ind w:left="900"/>
        <w:rPr>
          <w:rFonts w:eastAsia="Times New Roman" w:cs="Arial"/>
          <w:noProof/>
          <w:szCs w:val="24"/>
        </w:rPr>
      </w:pPr>
    </w:p>
    <w:p w:rsidR="00BC2936" w:rsidRPr="004F1C9F" w:rsidRDefault="00BC2936" w:rsidP="009A585A">
      <w:pPr>
        <w:pStyle w:val="Intgralebase"/>
        <w:ind w:left="900"/>
        <w:rPr>
          <w:rFonts w:eastAsia="Times New Roman" w:cs="Arial"/>
          <w:noProof/>
          <w:szCs w:val="24"/>
        </w:rPr>
      </w:pPr>
    </w:p>
    <w:p w:rsidR="009A585A" w:rsidRDefault="009A585A" w:rsidP="009A585A">
      <w:pPr>
        <w:pStyle w:val="Intgralebase"/>
        <w:ind w:left="900"/>
        <w:rPr>
          <w:rFonts w:eastAsia="Times New Roman" w:cs="Arial"/>
          <w:noProof/>
          <w:szCs w:val="24"/>
        </w:rPr>
      </w:pPr>
    </w:p>
    <w:p w:rsidR="00BC2936" w:rsidRDefault="004F1C9F" w:rsidP="009A585A">
      <w:pPr>
        <w:pStyle w:val="Intgralebase"/>
        <w:ind w:left="900"/>
        <w:rPr>
          <w:rFonts w:eastAsia="Times New Roman" w:cs="Arial"/>
          <w:noProof/>
          <w:szCs w:val="24"/>
        </w:rPr>
      </w:pPr>
      <w:r>
        <w:rPr>
          <w:rFonts w:eastAsia="Times New Roman" w:cs="Arial"/>
          <w:noProof/>
          <w:szCs w:val="24"/>
        </w:rPr>
        <w:t>Retentissement fonctionnel dans le cadre de la scolarité et si besoin , les aides à mettre en place pour les examens :</w:t>
      </w:r>
    </w:p>
    <w:p w:rsidR="00BC2936" w:rsidRDefault="00BC2936" w:rsidP="009A585A">
      <w:pPr>
        <w:pStyle w:val="Intgralebase"/>
        <w:ind w:left="900"/>
        <w:rPr>
          <w:rFonts w:eastAsia="Times New Roman" w:cs="Arial"/>
          <w:noProof/>
          <w:szCs w:val="24"/>
        </w:rPr>
      </w:pPr>
    </w:p>
    <w:p w:rsidR="009A585A" w:rsidRDefault="009A585A" w:rsidP="009A585A">
      <w:pPr>
        <w:pStyle w:val="Intgralebase"/>
        <w:ind w:left="900"/>
        <w:rPr>
          <w:rFonts w:eastAsia="Times New Roman" w:cs="Arial"/>
          <w:noProof/>
          <w:szCs w:val="24"/>
        </w:rPr>
      </w:pPr>
    </w:p>
    <w:p w:rsidR="009A585A" w:rsidRDefault="009A585A" w:rsidP="009A585A">
      <w:pPr>
        <w:pStyle w:val="Intgralebase"/>
        <w:ind w:left="900"/>
        <w:rPr>
          <w:rFonts w:eastAsia="Times New Roman" w:cs="Arial"/>
          <w:noProof/>
          <w:szCs w:val="24"/>
        </w:rPr>
      </w:pPr>
    </w:p>
    <w:p w:rsidR="009A585A" w:rsidRDefault="009A585A" w:rsidP="009A585A">
      <w:pPr>
        <w:pStyle w:val="Intgralebase"/>
        <w:ind w:left="900"/>
        <w:rPr>
          <w:rFonts w:eastAsia="Times New Roman" w:cs="Arial"/>
          <w:noProof/>
          <w:szCs w:val="24"/>
        </w:rPr>
      </w:pPr>
    </w:p>
    <w:p w:rsidR="009A585A" w:rsidRDefault="009A585A" w:rsidP="009A585A">
      <w:pPr>
        <w:pStyle w:val="Intgralebase"/>
        <w:ind w:left="900"/>
        <w:rPr>
          <w:rFonts w:eastAsia="Times New Roman" w:cs="Arial"/>
          <w:noProof/>
          <w:szCs w:val="24"/>
        </w:rPr>
      </w:pPr>
    </w:p>
    <w:p w:rsidR="009A585A" w:rsidRPr="00B13DCF" w:rsidRDefault="00B13DCF" w:rsidP="009A585A">
      <w:pPr>
        <w:pStyle w:val="Intgralebase"/>
        <w:ind w:left="540"/>
        <w:rPr>
          <w:rFonts w:eastAsia="Times New Roman" w:cs="Arial"/>
          <w:noProof/>
          <w:sz w:val="16"/>
          <w:szCs w:val="16"/>
        </w:rPr>
      </w:pPr>
      <w:r w:rsidRPr="00B13DCF">
        <w:rPr>
          <w:rFonts w:eastAsia="Times New Roman" w:cs="Arial"/>
          <w:noProof/>
          <w:sz w:val="16"/>
          <w:szCs w:val="16"/>
        </w:rPr>
        <w:t>Joindre tous les docment s permettant  d’évaluer  la situation qui fait l’objet de la demande d’aménagement  aux examens (comptes-rendus médicaux, audiogrammes, bilan ophtlamologique, bilna radiologique, analyses médicales , autres bilans).</w:t>
      </w:r>
    </w:p>
    <w:p w:rsidR="00B13DCF" w:rsidRDefault="00B13DCF" w:rsidP="009A585A">
      <w:pPr>
        <w:pStyle w:val="Intgralebase"/>
        <w:ind w:left="540"/>
        <w:rPr>
          <w:rFonts w:eastAsia="Times New Roman" w:cs="Arial"/>
          <w:noProof/>
          <w:sz w:val="16"/>
          <w:szCs w:val="16"/>
        </w:rPr>
      </w:pPr>
    </w:p>
    <w:p w:rsidR="00B13DCF" w:rsidRPr="00B13DCF" w:rsidRDefault="00B13DCF" w:rsidP="009A585A">
      <w:pPr>
        <w:pStyle w:val="Intgralebase"/>
        <w:ind w:left="540"/>
        <w:rPr>
          <w:rFonts w:eastAsia="Times New Roman" w:cs="Arial"/>
          <w:noProof/>
          <w:sz w:val="16"/>
          <w:szCs w:val="16"/>
        </w:rPr>
      </w:pPr>
    </w:p>
    <w:p w:rsidR="00B13DCF" w:rsidRPr="00B13DCF" w:rsidRDefault="00B13DCF" w:rsidP="00B13DCF">
      <w:pPr>
        <w:pStyle w:val="Intgralebase"/>
        <w:ind w:left="540"/>
        <w:rPr>
          <w:rFonts w:eastAsia="Times New Roman" w:cs="Arial"/>
          <w:bCs/>
          <w:noProof/>
          <w:sz w:val="18"/>
          <w:szCs w:val="24"/>
        </w:rPr>
      </w:pPr>
      <w:r w:rsidRPr="00B13DCF">
        <w:rPr>
          <w:rFonts w:eastAsia="Times New Roman" w:cs="Arial"/>
          <w:bCs/>
          <w:noProof/>
          <w:sz w:val="18"/>
          <w:szCs w:val="24"/>
          <w:u w:val="single"/>
        </w:rPr>
        <w:t>D</w:t>
      </w:r>
      <w:r w:rsidR="009A585A" w:rsidRPr="00B13DCF">
        <w:rPr>
          <w:rFonts w:eastAsia="Times New Roman" w:cs="Arial"/>
          <w:bCs/>
          <w:noProof/>
          <w:sz w:val="18"/>
          <w:szCs w:val="24"/>
          <w:u w:val="single"/>
        </w:rPr>
        <w:t>ate</w:t>
      </w:r>
      <w:r>
        <w:rPr>
          <w:rFonts w:eastAsia="Times New Roman" w:cs="Arial"/>
          <w:bCs/>
          <w:noProof/>
          <w:sz w:val="18"/>
          <w:szCs w:val="24"/>
        </w:rPr>
        <w:t> :</w:t>
      </w:r>
    </w:p>
    <w:p w:rsidR="009A585A" w:rsidRPr="00B13DCF" w:rsidRDefault="00B13DCF" w:rsidP="00B13DCF">
      <w:pPr>
        <w:pStyle w:val="Intgralebase"/>
        <w:ind w:left="540"/>
        <w:jc w:val="right"/>
        <w:rPr>
          <w:rFonts w:eastAsia="Times New Roman" w:cs="Arial"/>
          <w:noProof/>
          <w:sz w:val="18"/>
          <w:szCs w:val="24"/>
        </w:rPr>
      </w:pPr>
      <w:r w:rsidRPr="00B13DCF">
        <w:rPr>
          <w:rFonts w:eastAsia="Times New Roman" w:cs="Arial"/>
          <w:bCs/>
          <w:noProof/>
          <w:sz w:val="18"/>
          <w:szCs w:val="24"/>
        </w:rPr>
        <w:t>N</w:t>
      </w:r>
      <w:r w:rsidR="009A585A" w:rsidRPr="00B13DCF">
        <w:rPr>
          <w:rFonts w:eastAsia="Times New Roman" w:cs="Arial"/>
          <w:bCs/>
          <w:noProof/>
          <w:sz w:val="18"/>
          <w:szCs w:val="24"/>
        </w:rPr>
        <w:t>om</w:t>
      </w:r>
      <w:r w:rsidRPr="00B13DCF">
        <w:rPr>
          <w:rFonts w:eastAsia="Times New Roman" w:cs="Arial"/>
          <w:bCs/>
          <w:noProof/>
          <w:sz w:val="18"/>
          <w:szCs w:val="24"/>
        </w:rPr>
        <w:t>,</w:t>
      </w:r>
      <w:r w:rsidR="009A585A" w:rsidRPr="00B13DCF">
        <w:rPr>
          <w:rFonts w:eastAsia="Times New Roman" w:cs="Arial"/>
          <w:bCs/>
          <w:noProof/>
          <w:sz w:val="18"/>
          <w:szCs w:val="24"/>
        </w:rPr>
        <w:t xml:space="preserve"> </w:t>
      </w:r>
      <w:r w:rsidRPr="00B13DCF">
        <w:rPr>
          <w:rFonts w:eastAsia="Times New Roman" w:cs="Arial"/>
          <w:b/>
          <w:bCs/>
          <w:noProof/>
          <w:sz w:val="18"/>
          <w:szCs w:val="24"/>
        </w:rPr>
        <w:t>C</w:t>
      </w:r>
      <w:r w:rsidR="009A585A" w:rsidRPr="00B13DCF">
        <w:rPr>
          <w:rFonts w:eastAsia="Times New Roman" w:cs="Arial"/>
          <w:b/>
          <w:bCs/>
          <w:noProof/>
          <w:sz w:val="18"/>
          <w:szCs w:val="24"/>
        </w:rPr>
        <w:t>achet</w:t>
      </w:r>
      <w:r w:rsidR="009A585A" w:rsidRPr="00B13DCF">
        <w:rPr>
          <w:rFonts w:eastAsia="Times New Roman" w:cs="Arial"/>
          <w:bCs/>
          <w:noProof/>
          <w:sz w:val="18"/>
          <w:szCs w:val="24"/>
        </w:rPr>
        <w:t xml:space="preserve"> </w:t>
      </w:r>
      <w:r w:rsidRPr="00B13DCF">
        <w:rPr>
          <w:rFonts w:eastAsia="Times New Roman" w:cs="Arial"/>
          <w:bCs/>
          <w:noProof/>
          <w:sz w:val="18"/>
          <w:szCs w:val="24"/>
        </w:rPr>
        <w:t xml:space="preserve">et signature </w:t>
      </w:r>
      <w:r w:rsidR="009A585A" w:rsidRPr="00B13DCF">
        <w:rPr>
          <w:rFonts w:eastAsia="Times New Roman" w:cs="Arial"/>
          <w:bCs/>
          <w:noProof/>
          <w:sz w:val="18"/>
          <w:szCs w:val="24"/>
        </w:rPr>
        <w:t>du Médecin</w:t>
      </w:r>
      <w:r w:rsidR="009A585A" w:rsidRPr="00B13DCF">
        <w:rPr>
          <w:rFonts w:eastAsia="Times New Roman" w:cs="Arial"/>
          <w:b/>
          <w:bCs/>
          <w:noProof/>
          <w:sz w:val="18"/>
          <w:szCs w:val="24"/>
        </w:rPr>
        <w:t> </w:t>
      </w:r>
      <w:r w:rsidR="009A585A" w:rsidRPr="00B13DCF">
        <w:rPr>
          <w:rFonts w:eastAsia="Times New Roman" w:cs="Arial"/>
          <w:noProof/>
          <w:sz w:val="18"/>
          <w:szCs w:val="24"/>
        </w:rPr>
        <w:t>:</w:t>
      </w:r>
    </w:p>
    <w:p w:rsidR="009A585A" w:rsidRPr="00B13DCF" w:rsidRDefault="009A585A" w:rsidP="009A585A">
      <w:pPr>
        <w:pStyle w:val="Intgralebase"/>
        <w:ind w:left="540"/>
        <w:jc w:val="center"/>
        <w:rPr>
          <w:rFonts w:eastAsia="Times New Roman" w:cs="Arial"/>
          <w:noProof/>
          <w:sz w:val="18"/>
          <w:szCs w:val="24"/>
        </w:rPr>
      </w:pPr>
    </w:p>
    <w:p w:rsidR="009A585A" w:rsidRDefault="009A585A" w:rsidP="009A585A">
      <w:pPr>
        <w:pStyle w:val="Intgralebase"/>
        <w:ind w:left="540"/>
        <w:jc w:val="center"/>
        <w:rPr>
          <w:rFonts w:eastAsia="Times New Roman" w:cs="Arial"/>
          <w:noProof/>
          <w:sz w:val="18"/>
          <w:szCs w:val="24"/>
        </w:rPr>
      </w:pPr>
    </w:p>
    <w:p w:rsidR="004F1C9F" w:rsidRDefault="004F1C9F" w:rsidP="00A67228">
      <w:pPr>
        <w:pStyle w:val="Pieddepage"/>
        <w:rPr>
          <w:rFonts w:ascii="Arial" w:hAnsi="Arial" w:cs="Arial"/>
          <w:b/>
          <w:sz w:val="16"/>
          <w:szCs w:val="16"/>
        </w:rPr>
      </w:pPr>
    </w:p>
    <w:p w:rsidR="004F1C9F" w:rsidRDefault="004F1C9F" w:rsidP="00A67228">
      <w:pPr>
        <w:pStyle w:val="Pieddepage"/>
        <w:rPr>
          <w:rFonts w:ascii="Arial" w:hAnsi="Arial" w:cs="Arial"/>
          <w:b/>
          <w:sz w:val="16"/>
          <w:szCs w:val="16"/>
        </w:rPr>
      </w:pPr>
    </w:p>
    <w:p w:rsidR="00B13DCF" w:rsidRDefault="00B13DCF" w:rsidP="00A67228">
      <w:pPr>
        <w:pStyle w:val="Pieddepage"/>
        <w:rPr>
          <w:rFonts w:ascii="Arial" w:hAnsi="Arial" w:cs="Arial"/>
          <w:b/>
          <w:sz w:val="16"/>
          <w:szCs w:val="16"/>
        </w:rPr>
      </w:pPr>
    </w:p>
    <w:p w:rsidR="00A67228" w:rsidRDefault="00A67228" w:rsidP="00A67228">
      <w:pPr>
        <w:pStyle w:val="Pieddepage"/>
        <w:rPr>
          <w:rFonts w:ascii="Arial" w:hAnsi="Arial" w:cs="Arial"/>
          <w:b/>
          <w:sz w:val="16"/>
          <w:szCs w:val="16"/>
        </w:rPr>
      </w:pPr>
    </w:p>
    <w:sectPr w:rsidR="00A67228" w:rsidSect="005534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993" w:left="85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34" w:rsidRDefault="00B96434" w:rsidP="005534DD">
      <w:pPr>
        <w:spacing w:after="0" w:line="240" w:lineRule="auto"/>
      </w:pPr>
      <w:r>
        <w:separator/>
      </w:r>
    </w:p>
  </w:endnote>
  <w:endnote w:type="continuationSeparator" w:id="0">
    <w:p w:rsidR="00B96434" w:rsidRDefault="00B96434" w:rsidP="0055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23" w:rsidRDefault="00D00E2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DD" w:rsidRDefault="005534DD" w:rsidP="005534DD">
    <w:pPr>
      <w:pStyle w:val="Pieddepage"/>
    </w:pPr>
    <w:r w:rsidRPr="000F3991">
      <w:rPr>
        <w:rFonts w:ascii="Arial" w:hAnsi="Arial" w:cs="Arial"/>
        <w:b/>
        <w:sz w:val="14"/>
        <w:szCs w:val="14"/>
      </w:rPr>
      <w:t xml:space="preserve">DSDEN 77 </w:t>
    </w:r>
    <w:r>
      <w:rPr>
        <w:rFonts w:ascii="Arial" w:hAnsi="Arial" w:cs="Arial"/>
        <w:b/>
        <w:sz w:val="14"/>
        <w:szCs w:val="14"/>
      </w:rPr>
      <w:t xml:space="preserve">  - Service Médical Élèves - Aménagements aux examens </w:t>
    </w:r>
    <w:r w:rsidRPr="000F3991">
      <w:rPr>
        <w:rFonts w:ascii="Arial" w:hAnsi="Arial" w:cs="Arial"/>
        <w:b/>
        <w:sz w:val="14"/>
        <w:szCs w:val="14"/>
      </w:rPr>
      <w:t xml:space="preserve">– </w:t>
    </w:r>
    <w:r>
      <w:rPr>
        <w:rFonts w:ascii="Arial" w:hAnsi="Arial" w:cs="Arial"/>
        <w:b/>
        <w:sz w:val="14"/>
        <w:szCs w:val="14"/>
      </w:rPr>
      <w:t xml:space="preserve">  </w:t>
    </w:r>
    <w:r w:rsidRPr="000F3991">
      <w:rPr>
        <w:rFonts w:ascii="Arial" w:hAnsi="Arial" w:cs="Arial"/>
        <w:b/>
        <w:sz w:val="14"/>
        <w:szCs w:val="14"/>
      </w:rPr>
      <w:t xml:space="preserve"> 20, quai Rossignol -77010 Melun </w:t>
    </w:r>
    <w:proofErr w:type="spellStart"/>
    <w:r w:rsidRPr="000F3991">
      <w:rPr>
        <w:rFonts w:ascii="Arial" w:hAnsi="Arial" w:cs="Arial"/>
        <w:b/>
        <w:sz w:val="14"/>
        <w:szCs w:val="14"/>
      </w:rPr>
      <w:t>cédex</w:t>
    </w:r>
    <w:proofErr w:type="spellEnd"/>
    <w:r>
      <w:rPr>
        <w:rFonts w:ascii="Arial" w:hAnsi="Arial" w:cs="Arial"/>
        <w:b/>
        <w:sz w:val="14"/>
        <w:szCs w:val="14"/>
      </w:rPr>
      <w:t xml:space="preserve"> – </w:t>
    </w:r>
    <w:hyperlink r:id="rId1" w:history="1">
      <w:r w:rsidRPr="000E594F">
        <w:rPr>
          <w:rStyle w:val="Lienhypertexte"/>
          <w:rFonts w:ascii="Arial" w:hAnsi="Arial" w:cs="Arial"/>
          <w:b/>
          <w:sz w:val="14"/>
          <w:szCs w:val="14"/>
        </w:rPr>
        <w:t>ce.77med@ac-creteil.fr</w:t>
      </w:r>
    </w:hyperlink>
  </w:p>
  <w:p w:rsidR="005534DD" w:rsidRPr="00D00E23" w:rsidRDefault="00D00E23">
    <w:pPr>
      <w:pStyle w:val="Pieddepage"/>
      <w:rPr>
        <w:sz w:val="18"/>
        <w:szCs w:val="18"/>
      </w:rPr>
    </w:pPr>
    <w:r w:rsidRPr="00D00E23">
      <w:rPr>
        <w:sz w:val="18"/>
        <w:szCs w:val="18"/>
      </w:rPr>
      <w:t>Session 2018</w:t>
    </w:r>
  </w:p>
  <w:p w:rsidR="005534DD" w:rsidRDefault="005534DD" w:rsidP="005534DD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23" w:rsidRDefault="00D00E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34" w:rsidRDefault="00B96434" w:rsidP="005534DD">
      <w:pPr>
        <w:spacing w:after="0" w:line="240" w:lineRule="auto"/>
      </w:pPr>
      <w:r>
        <w:separator/>
      </w:r>
    </w:p>
  </w:footnote>
  <w:footnote w:type="continuationSeparator" w:id="0">
    <w:p w:rsidR="00B96434" w:rsidRDefault="00B96434" w:rsidP="0055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23" w:rsidRDefault="00D00E2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23" w:rsidRDefault="00D00E2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23" w:rsidRDefault="00D00E2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5A"/>
    <w:rsid w:val="000719C6"/>
    <w:rsid w:val="001A6DC9"/>
    <w:rsid w:val="003F4554"/>
    <w:rsid w:val="00420013"/>
    <w:rsid w:val="0046425D"/>
    <w:rsid w:val="004F1C9F"/>
    <w:rsid w:val="005534DD"/>
    <w:rsid w:val="005A6B94"/>
    <w:rsid w:val="00742D99"/>
    <w:rsid w:val="008506B4"/>
    <w:rsid w:val="008F7C24"/>
    <w:rsid w:val="009A585A"/>
    <w:rsid w:val="00A1397C"/>
    <w:rsid w:val="00A67228"/>
    <w:rsid w:val="00A72189"/>
    <w:rsid w:val="00A9367A"/>
    <w:rsid w:val="00B13DCF"/>
    <w:rsid w:val="00B96434"/>
    <w:rsid w:val="00BC2936"/>
    <w:rsid w:val="00D00E23"/>
    <w:rsid w:val="00E028C1"/>
    <w:rsid w:val="00EE36AF"/>
    <w:rsid w:val="00F4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rsid w:val="009A585A"/>
    <w:pPr>
      <w:spacing w:after="0" w:line="240" w:lineRule="auto"/>
    </w:pPr>
    <w:rPr>
      <w:rFonts w:ascii="Arial" w:eastAsia="Times" w:hAnsi="Arial" w:cs="Times New Roman"/>
      <w:sz w:val="20"/>
      <w:szCs w:val="20"/>
    </w:rPr>
  </w:style>
  <w:style w:type="paragraph" w:styleId="NormalWeb">
    <w:name w:val="Normal (Web)"/>
    <w:basedOn w:val="Normal"/>
    <w:semiHidden/>
    <w:rsid w:val="009A585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85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6722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67228"/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5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4DD"/>
  </w:style>
  <w:style w:type="character" w:styleId="Lienhypertexte">
    <w:name w:val="Hyperlink"/>
    <w:basedOn w:val="Policepardfaut"/>
    <w:uiPriority w:val="99"/>
    <w:unhideWhenUsed/>
    <w:rsid w:val="00553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rsid w:val="009A585A"/>
    <w:pPr>
      <w:spacing w:after="0" w:line="240" w:lineRule="auto"/>
    </w:pPr>
    <w:rPr>
      <w:rFonts w:ascii="Arial" w:eastAsia="Times" w:hAnsi="Arial" w:cs="Times New Roman"/>
      <w:sz w:val="20"/>
      <w:szCs w:val="20"/>
    </w:rPr>
  </w:style>
  <w:style w:type="paragraph" w:styleId="NormalWeb">
    <w:name w:val="Normal (Web)"/>
    <w:basedOn w:val="Normal"/>
    <w:semiHidden/>
    <w:rsid w:val="009A585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85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6722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67228"/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5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4DD"/>
  </w:style>
  <w:style w:type="character" w:styleId="Lienhypertexte">
    <w:name w:val="Hyperlink"/>
    <w:basedOn w:val="Policepardfaut"/>
    <w:uiPriority w:val="99"/>
    <w:unhideWhenUsed/>
    <w:rsid w:val="00553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.77med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dalexandre</dc:creator>
  <cp:lastModifiedBy>Dominique ALEXANDRE</cp:lastModifiedBy>
  <cp:revision>3</cp:revision>
  <cp:lastPrinted>2015-10-08T15:41:00Z</cp:lastPrinted>
  <dcterms:created xsi:type="dcterms:W3CDTF">2017-10-17T10:36:00Z</dcterms:created>
  <dcterms:modified xsi:type="dcterms:W3CDTF">2017-10-17T10:37:00Z</dcterms:modified>
</cp:coreProperties>
</file>